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79" w:rsidRDefault="00753079" w:rsidP="00500CC9">
      <w:pPr>
        <w:pStyle w:val="BodyText"/>
        <w:jc w:val="both"/>
      </w:pPr>
    </w:p>
    <w:p w:rsidR="00753079" w:rsidRDefault="00753079" w:rsidP="00464759">
      <w:pPr>
        <w:ind w:left="5755"/>
        <w:jc w:val="center"/>
        <w:rPr>
          <w:u w:val="single"/>
        </w:rPr>
      </w:pPr>
      <w:r>
        <w:rPr>
          <w:u w:val="single"/>
        </w:rPr>
        <w:t>MARCA DA BOLLO DA EURO 16,00</w:t>
      </w:r>
    </w:p>
    <w:p w:rsidR="00753079" w:rsidRDefault="00753079" w:rsidP="00464759">
      <w:pPr>
        <w:ind w:left="5755"/>
        <w:jc w:val="center"/>
        <w:rPr>
          <w:u w:val="single"/>
        </w:rPr>
      </w:pPr>
    </w:p>
    <w:p w:rsidR="00753079" w:rsidRDefault="00753079" w:rsidP="00464759">
      <w:pPr>
        <w:tabs>
          <w:tab w:val="left" w:pos="723"/>
          <w:tab w:val="left" w:pos="9040"/>
        </w:tabs>
        <w:spacing w:line="100" w:lineRule="atLeast"/>
        <w:jc w:val="both"/>
      </w:pPr>
      <w:r>
        <w:rPr>
          <w:b/>
        </w:rPr>
        <w:t>Modello Allegato “A”</w:t>
      </w:r>
    </w:p>
    <w:p w:rsidR="00753079" w:rsidRPr="00F35DB1" w:rsidRDefault="00753079">
      <w:pPr>
        <w:pStyle w:val="BodyText"/>
        <w:jc w:val="center"/>
        <w:rPr>
          <w:rFonts w:cs="Times New Roman"/>
          <w:sz w:val="20"/>
          <w:szCs w:val="20"/>
        </w:rPr>
      </w:pPr>
    </w:p>
    <w:p w:rsidR="00753079" w:rsidRPr="00F35DB1" w:rsidRDefault="00753079">
      <w:pPr>
        <w:pStyle w:val="BodyText"/>
        <w:jc w:val="center"/>
        <w:rPr>
          <w:rFonts w:cs="Times New Roman"/>
          <w:sz w:val="20"/>
          <w:szCs w:val="20"/>
        </w:rPr>
      </w:pPr>
    </w:p>
    <w:p w:rsidR="00753079" w:rsidRPr="00F35DB1" w:rsidRDefault="00753079">
      <w:pPr>
        <w:pStyle w:val="BodyText"/>
        <w:jc w:val="center"/>
        <w:rPr>
          <w:rFonts w:cs="Times New Roman"/>
          <w:sz w:val="20"/>
          <w:szCs w:val="20"/>
        </w:rPr>
      </w:pPr>
    </w:p>
    <w:p w:rsidR="00753079" w:rsidRPr="00F35DB1" w:rsidRDefault="00753079">
      <w:pPr>
        <w:pStyle w:val="BodyText"/>
        <w:jc w:val="both"/>
        <w:rPr>
          <w:rFonts w:cs="Times New Roman"/>
          <w:b/>
          <w:color w:val="000000"/>
          <w:sz w:val="20"/>
          <w:szCs w:val="20"/>
        </w:rPr>
      </w:pPr>
      <w:r w:rsidRPr="00F35DB1">
        <w:rPr>
          <w:rFonts w:cs="Times New Roman"/>
          <w:b/>
          <w:color w:val="000000"/>
          <w:sz w:val="20"/>
          <w:szCs w:val="20"/>
        </w:rPr>
        <w:t>ISTANZA DI PARTECIPAZIONE ALLA SELEZIONE PER L’INDIVIDUAZIONE DI N. 1 SOGGETTO A CUI CONCEDERE L’UTILIZZO DI PIAZZALE FELLINI DURANTE L’EVENTO DENOMINATO ”RIMINI, IL CAPODANNO PIU’ LUNGO DEL MONDO”  PER LA REALIZZAZIONE DI UN VILLAGGIO NATALIZIO CON INTRATTENIMENTI ED ANIMAZIONI NONCHE’ PER L’INSTALLAZIONE E LA GESTIONE DI UNA PISTA DI PATTINAGGIO SUL GHIACCIO</w:t>
      </w:r>
      <w:r>
        <w:rPr>
          <w:rFonts w:cs="Times New Roman"/>
          <w:b/>
          <w:color w:val="000000"/>
          <w:sz w:val="20"/>
          <w:szCs w:val="20"/>
        </w:rPr>
        <w:t xml:space="preserve"> (ex DD 25000/2021)</w:t>
      </w:r>
      <w:r w:rsidRPr="00F35DB1">
        <w:rPr>
          <w:rFonts w:cs="Times New Roman"/>
          <w:b/>
          <w:color w:val="000000"/>
          <w:sz w:val="20"/>
          <w:szCs w:val="20"/>
        </w:rPr>
        <w:t>.</w:t>
      </w:r>
    </w:p>
    <w:p w:rsidR="00753079" w:rsidRPr="00F35DB1" w:rsidRDefault="00753079">
      <w:pPr>
        <w:pStyle w:val="BodyText"/>
        <w:tabs>
          <w:tab w:val="left" w:pos="1335"/>
        </w:tabs>
        <w:jc w:val="both"/>
        <w:rPr>
          <w:rFonts w:cs="Times New Roman"/>
          <w:b/>
          <w:sz w:val="20"/>
          <w:szCs w:val="20"/>
        </w:rPr>
      </w:pPr>
    </w:p>
    <w:p w:rsidR="00753079" w:rsidRDefault="00753079" w:rsidP="00464759">
      <w:pPr>
        <w:tabs>
          <w:tab w:val="left" w:pos="9027"/>
        </w:tabs>
        <w:spacing w:line="360" w:lineRule="auto"/>
      </w:pPr>
      <w:r>
        <w:t xml:space="preserve">Il sottoscritto </w:t>
      </w:r>
      <w:r>
        <w:rPr>
          <w:u w:val="single"/>
        </w:rPr>
        <w:tab/>
      </w:r>
    </w:p>
    <w:p w:rsidR="00753079" w:rsidRDefault="00753079" w:rsidP="00464759">
      <w:pPr>
        <w:tabs>
          <w:tab w:val="left" w:pos="1138"/>
          <w:tab w:val="left" w:pos="2250"/>
          <w:tab w:val="left" w:pos="2612"/>
          <w:tab w:val="left" w:pos="9027"/>
        </w:tabs>
        <w:spacing w:line="360" w:lineRule="auto"/>
      </w:pPr>
      <w:r>
        <w:t>nato il</w:t>
      </w:r>
      <w:r>
        <w:tab/>
      </w:r>
      <w:r>
        <w:rPr>
          <w:u w:val="single"/>
        </w:rPr>
        <w:tab/>
      </w:r>
      <w:r>
        <w:t xml:space="preserve"> a</w:t>
      </w:r>
      <w:r>
        <w:tab/>
      </w:r>
      <w:r>
        <w:rPr>
          <w:u w:val="single"/>
        </w:rPr>
        <w:tab/>
      </w:r>
    </w:p>
    <w:p w:rsidR="00753079" w:rsidRDefault="00753079" w:rsidP="00464759">
      <w:pPr>
        <w:tabs>
          <w:tab w:val="left" w:pos="1085"/>
          <w:tab w:val="left" w:pos="9040"/>
        </w:tabs>
        <w:spacing w:line="360" w:lineRule="auto"/>
      </w:pP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</w:p>
    <w:p w:rsidR="00753079" w:rsidRDefault="00753079" w:rsidP="00464759">
      <w:pPr>
        <w:tabs>
          <w:tab w:val="left" w:pos="1179"/>
          <w:tab w:val="left" w:pos="9040"/>
        </w:tabs>
        <w:spacing w:line="360" w:lineRule="auto"/>
      </w:pPr>
      <w:r>
        <w:t xml:space="preserve">della ditta </w:t>
      </w:r>
      <w:r>
        <w:tab/>
      </w:r>
      <w:r>
        <w:rPr>
          <w:u w:val="single"/>
        </w:rPr>
        <w:tab/>
      </w:r>
    </w:p>
    <w:p w:rsidR="00753079" w:rsidRDefault="00753079" w:rsidP="00464759">
      <w:pPr>
        <w:tabs>
          <w:tab w:val="left" w:pos="1098"/>
          <w:tab w:val="left" w:pos="9040"/>
        </w:tabs>
        <w:spacing w:line="360" w:lineRule="auto"/>
      </w:pPr>
      <w:r>
        <w:t xml:space="preserve">con sede in </w:t>
      </w:r>
      <w:r>
        <w:rPr>
          <w:u w:val="single"/>
        </w:rPr>
        <w:tab/>
      </w:r>
      <w:r>
        <w:rPr>
          <w:u w:val="single"/>
        </w:rPr>
        <w:tab/>
      </w:r>
    </w:p>
    <w:p w:rsidR="00753079" w:rsidRDefault="00753079" w:rsidP="00464759">
      <w:pPr>
        <w:tabs>
          <w:tab w:val="left" w:pos="1688"/>
          <w:tab w:val="left" w:pos="9040"/>
        </w:tabs>
        <w:spacing w:line="360" w:lineRule="auto"/>
      </w:pPr>
      <w:r>
        <w:t>con codice fiscale n.</w:t>
      </w:r>
      <w:r>
        <w:rPr>
          <w:u w:val="single"/>
        </w:rPr>
        <w:tab/>
      </w:r>
      <w:r>
        <w:rPr>
          <w:u w:val="single"/>
        </w:rPr>
        <w:tab/>
      </w:r>
    </w:p>
    <w:p w:rsidR="00753079" w:rsidRDefault="00753079" w:rsidP="00464759">
      <w:pPr>
        <w:tabs>
          <w:tab w:val="left" w:pos="9040"/>
        </w:tabs>
        <w:spacing w:line="360" w:lineRule="auto"/>
      </w:pPr>
      <w:r>
        <w:t xml:space="preserve">con partita IVA n. </w:t>
      </w:r>
      <w:r>
        <w:rPr>
          <w:u w:val="single"/>
        </w:rPr>
        <w:tab/>
      </w:r>
    </w:p>
    <w:p w:rsidR="00753079" w:rsidRDefault="00753079" w:rsidP="00464759">
      <w:pPr>
        <w:tabs>
          <w:tab w:val="left" w:pos="1688"/>
          <w:tab w:val="left" w:pos="3040"/>
          <w:tab w:val="left" w:pos="9040"/>
        </w:tabs>
      </w:pPr>
      <w:r>
        <w:t>Codice Univoco Società ________________________________________________________</w:t>
      </w:r>
    </w:p>
    <w:p w:rsidR="00753079" w:rsidRDefault="00753079" w:rsidP="00464759">
      <w:pPr>
        <w:tabs>
          <w:tab w:val="left" w:pos="1688"/>
          <w:tab w:val="left" w:pos="3040"/>
          <w:tab w:val="left" w:pos="9040"/>
        </w:tabs>
      </w:pPr>
    </w:p>
    <w:p w:rsidR="00753079" w:rsidRDefault="00753079" w:rsidP="00464759">
      <w:pPr>
        <w:tabs>
          <w:tab w:val="left" w:pos="1688"/>
          <w:tab w:val="left" w:pos="3040"/>
          <w:tab w:val="left" w:pos="9040"/>
        </w:tabs>
        <w:jc w:val="both"/>
      </w:pPr>
      <w:r>
        <w:t>ai sensi di legge, consapevole delle sanzioni penali previste dall'art.76 del D.P.R. n.445 del 28/12/2000 e dalle leggi speciali in materia, per le ipotesi di formazione o uso di atti falsi e dichiarazioni mendaci ivi indicate:</w:t>
      </w:r>
    </w:p>
    <w:p w:rsidR="00753079" w:rsidRPr="003009EB" w:rsidRDefault="00753079" w:rsidP="003009EB">
      <w:pPr>
        <w:pStyle w:val="BodyText"/>
        <w:jc w:val="center"/>
      </w:pPr>
    </w:p>
    <w:p w:rsidR="00753079" w:rsidRPr="003009EB" w:rsidRDefault="00753079" w:rsidP="003009EB">
      <w:pPr>
        <w:pStyle w:val="BodyText"/>
        <w:jc w:val="center"/>
        <w:rPr>
          <w:b/>
        </w:rPr>
      </w:pPr>
      <w:r w:rsidRPr="003009EB">
        <w:rPr>
          <w:b/>
        </w:rPr>
        <w:t>CHIEDE</w:t>
      </w:r>
    </w:p>
    <w:p w:rsidR="00753079" w:rsidRPr="003009EB" w:rsidRDefault="00753079" w:rsidP="003009EB">
      <w:pPr>
        <w:pStyle w:val="BodyText"/>
        <w:jc w:val="center"/>
      </w:pPr>
    </w:p>
    <w:p w:rsidR="00753079" w:rsidRPr="003009EB" w:rsidRDefault="00753079" w:rsidP="003009EB">
      <w:pPr>
        <w:pStyle w:val="BodyText"/>
        <w:jc w:val="both"/>
      </w:pPr>
      <w:r w:rsidRPr="003009EB">
        <w:t>di partecipare alla selezione per l’individuazione di n. 1 soggetto a cui concedere l’utilizzo di porzione di Piazzale Fellini durante l’evento denominato ”Rimini , il Capodanno più lungo del mondo” per la realizzazione di un villaggio natalizio con intrattenimenti ed animazioni nonché per l’installazione e la gestione di una pista di pattinaggio sul ghiaccio</w:t>
      </w:r>
    </w:p>
    <w:p w:rsidR="00753079" w:rsidRDefault="00753079" w:rsidP="00464759">
      <w:pPr>
        <w:tabs>
          <w:tab w:val="left" w:pos="1688"/>
          <w:tab w:val="left" w:pos="3040"/>
          <w:tab w:val="left" w:pos="9040"/>
        </w:tabs>
        <w:jc w:val="both"/>
      </w:pPr>
    </w:p>
    <w:p w:rsidR="00753079" w:rsidRDefault="00753079" w:rsidP="00464759">
      <w:pPr>
        <w:tabs>
          <w:tab w:val="left" w:pos="1688"/>
          <w:tab w:val="left" w:pos="3040"/>
          <w:tab w:val="left" w:pos="9040"/>
        </w:tabs>
        <w:jc w:val="center"/>
        <w:rPr>
          <w:b/>
          <w:bCs/>
        </w:rPr>
      </w:pPr>
      <w:r>
        <w:rPr>
          <w:b/>
          <w:bCs/>
        </w:rPr>
        <w:t>DICHIARA</w:t>
      </w:r>
    </w:p>
    <w:p w:rsidR="00753079" w:rsidRDefault="00753079">
      <w:pPr>
        <w:pStyle w:val="BodyText"/>
        <w:jc w:val="center"/>
        <w:rPr>
          <w:rFonts w:cs="Times New Roman"/>
          <w:color w:val="000000"/>
        </w:rPr>
      </w:pPr>
    </w:p>
    <w:p w:rsidR="00753079" w:rsidRDefault="00753079" w:rsidP="003009EB">
      <w:pPr>
        <w:widowControl/>
        <w:numPr>
          <w:ilvl w:val="0"/>
          <w:numId w:val="8"/>
        </w:numPr>
        <w:tabs>
          <w:tab w:val="left" w:pos="1688"/>
          <w:tab w:val="left" w:pos="3040"/>
          <w:tab w:val="left" w:pos="9040"/>
        </w:tabs>
        <w:overflowPunct w:val="0"/>
        <w:autoSpaceDE w:val="0"/>
        <w:spacing w:before="120" w:after="120"/>
        <w:ind w:left="714" w:hanging="357"/>
        <w:jc w:val="both"/>
        <w:rPr>
          <w:bCs/>
        </w:rPr>
      </w:pPr>
      <w:r>
        <w:rPr>
          <w:bCs/>
        </w:rPr>
        <w:t>Di aver preso esatta cognizione della natura dell’avviso e di tutte le circostanze generali e particolari che possono influire sulla sua esecuzione;</w:t>
      </w:r>
    </w:p>
    <w:p w:rsidR="00753079" w:rsidRDefault="00753079" w:rsidP="003009EB">
      <w:pPr>
        <w:widowControl/>
        <w:numPr>
          <w:ilvl w:val="0"/>
          <w:numId w:val="8"/>
        </w:numPr>
        <w:tabs>
          <w:tab w:val="left" w:pos="1688"/>
          <w:tab w:val="left" w:pos="3040"/>
          <w:tab w:val="left" w:pos="9040"/>
        </w:tabs>
        <w:overflowPunct w:val="0"/>
        <w:autoSpaceDE w:val="0"/>
        <w:spacing w:before="120" w:after="120"/>
        <w:ind w:left="714" w:hanging="357"/>
        <w:jc w:val="both"/>
        <w:rPr>
          <w:bCs/>
        </w:rPr>
      </w:pPr>
      <w:r>
        <w:rPr>
          <w:bCs/>
        </w:rPr>
        <w:t>di accettare senza condizione né riserva alcuna tutte le prescrizioni contenute nell’avviso di cui dichiara di aver preso visione;</w:t>
      </w:r>
    </w:p>
    <w:p w:rsidR="00753079" w:rsidRPr="003009EB" w:rsidRDefault="00753079" w:rsidP="003009EB">
      <w:pPr>
        <w:widowControl/>
        <w:numPr>
          <w:ilvl w:val="0"/>
          <w:numId w:val="8"/>
        </w:numPr>
        <w:tabs>
          <w:tab w:val="left" w:pos="1688"/>
          <w:tab w:val="left" w:pos="3040"/>
          <w:tab w:val="left" w:pos="9040"/>
        </w:tabs>
        <w:overflowPunct w:val="0"/>
        <w:autoSpaceDE w:val="0"/>
        <w:spacing w:before="120" w:after="120"/>
        <w:ind w:left="714" w:hanging="357"/>
        <w:jc w:val="both"/>
      </w:pPr>
      <w:r>
        <w:rPr>
          <w:bCs/>
        </w:rPr>
        <w:t>di aver valutato in sede di formulazione della proposta, tutte le circostanze generali e particolari che possono aver influito sulla determinazione della proposta e che possono influire sull’esecuzione della attività oggetto del presente avviso;</w:t>
      </w:r>
    </w:p>
    <w:p w:rsidR="00753079" w:rsidRPr="003009EB" w:rsidRDefault="00753079" w:rsidP="003009EB">
      <w:pPr>
        <w:numPr>
          <w:ilvl w:val="0"/>
          <w:numId w:val="8"/>
        </w:numPr>
        <w:tabs>
          <w:tab w:val="left" w:pos="6237"/>
          <w:tab w:val="left" w:pos="9040"/>
          <w:tab w:val="left" w:pos="9498"/>
        </w:tabs>
        <w:spacing w:before="120" w:after="120"/>
        <w:ind w:left="714" w:hanging="357"/>
        <w:jc w:val="both"/>
        <w:textAlignment w:val="auto"/>
      </w:pPr>
      <w:r w:rsidRPr="003009EB">
        <w:t>di essere titolare di autorizzazione per l'esercizio dell’attività di spettacolo viaggiante valida su tutto il territorio nazionale, comprendente l'attrazione da installare (pista di pattinaggio sul ghiaccio)</w:t>
      </w:r>
    </w:p>
    <w:p w:rsidR="00753079" w:rsidRDefault="00753079" w:rsidP="003009EB">
      <w:pPr>
        <w:numPr>
          <w:ilvl w:val="0"/>
          <w:numId w:val="8"/>
        </w:numPr>
        <w:tabs>
          <w:tab w:val="left" w:pos="6237"/>
          <w:tab w:val="left" w:pos="9040"/>
          <w:tab w:val="left" w:pos="9498"/>
        </w:tabs>
        <w:spacing w:before="120" w:after="120"/>
        <w:ind w:left="714" w:hanging="357"/>
        <w:jc w:val="both"/>
        <w:textAlignment w:val="auto"/>
        <w:rPr>
          <w:rFonts w:cs="Times New Roman"/>
        </w:rPr>
      </w:pPr>
      <w:r w:rsidRPr="003009EB">
        <w:t>di essere in possesso del codice identificativo per l'attrazione denominata pista di pattinaggio sul</w:t>
      </w:r>
      <w:r w:rsidRPr="003009EB">
        <w:rPr>
          <w:rFonts w:cs="Times New Roman"/>
        </w:rPr>
        <w:t xml:space="preserve"> ghiaccio da installare; </w:t>
      </w:r>
    </w:p>
    <w:p w:rsidR="00753079" w:rsidRPr="003009EB" w:rsidRDefault="00753079" w:rsidP="003009EB">
      <w:pPr>
        <w:numPr>
          <w:ilvl w:val="0"/>
          <w:numId w:val="8"/>
        </w:numPr>
        <w:tabs>
          <w:tab w:val="left" w:pos="6237"/>
          <w:tab w:val="left" w:pos="9040"/>
          <w:tab w:val="left" w:pos="9498"/>
        </w:tabs>
        <w:spacing w:before="120" w:after="120"/>
        <w:ind w:left="714" w:hanging="357"/>
        <w:jc w:val="both"/>
        <w:textAlignment w:val="auto"/>
      </w:pPr>
      <w:r w:rsidRPr="003009EB">
        <w:t>di aver organizzato e gestito per almeno 3 anni attività di  spettacolo viaggiante con pista di pattinaggio sul ghiaccio;</w:t>
      </w:r>
    </w:p>
    <w:p w:rsidR="00753079" w:rsidRPr="003009EB" w:rsidRDefault="00753079" w:rsidP="003009EB">
      <w:pPr>
        <w:numPr>
          <w:ilvl w:val="0"/>
          <w:numId w:val="8"/>
        </w:numPr>
        <w:tabs>
          <w:tab w:val="left" w:pos="6237"/>
          <w:tab w:val="left" w:pos="9040"/>
          <w:tab w:val="left" w:pos="9498"/>
        </w:tabs>
        <w:spacing w:before="120" w:after="120"/>
        <w:ind w:left="714" w:hanging="357"/>
        <w:jc w:val="both"/>
        <w:textAlignment w:val="auto"/>
      </w:pPr>
      <w:r w:rsidRPr="003009EB">
        <w:t>di essere in possesso dei requisiti di cui all'art. 11 del T.U.L.P.S.;</w:t>
      </w:r>
    </w:p>
    <w:p w:rsidR="00753079" w:rsidRDefault="00753079" w:rsidP="003009EB">
      <w:pPr>
        <w:numPr>
          <w:ilvl w:val="0"/>
          <w:numId w:val="8"/>
        </w:numPr>
        <w:tabs>
          <w:tab w:val="left" w:pos="1688"/>
          <w:tab w:val="left" w:pos="1843"/>
          <w:tab w:val="left" w:pos="3040"/>
          <w:tab w:val="left" w:pos="9498"/>
        </w:tabs>
        <w:spacing w:before="120" w:after="120" w:line="360" w:lineRule="auto"/>
        <w:jc w:val="both"/>
        <w:textAlignment w:val="auto"/>
      </w:pPr>
      <w:r>
        <w:t xml:space="preserve">che l'impresa è iscritta nel registro delle imprese della Camera di Commercio di </w:t>
      </w:r>
      <w:r>
        <w:rPr>
          <w:u w:val="single"/>
        </w:rPr>
        <w:tab/>
      </w:r>
      <w:r>
        <w:rPr>
          <w:u w:val="single"/>
        </w:rPr>
        <w:br/>
      </w:r>
      <w:r>
        <w:t xml:space="preserve">per la seguente attività: </w:t>
      </w:r>
      <w:r>
        <w:rPr>
          <w:u w:val="single"/>
        </w:rPr>
        <w:tab/>
      </w:r>
      <w:r>
        <w:rPr>
          <w:u w:val="single"/>
        </w:rPr>
        <w:tab/>
      </w:r>
    </w:p>
    <w:p w:rsidR="00753079" w:rsidRDefault="00753079" w:rsidP="003009EB">
      <w:pPr>
        <w:numPr>
          <w:ilvl w:val="0"/>
          <w:numId w:val="8"/>
        </w:numPr>
        <w:tabs>
          <w:tab w:val="left" w:pos="6237"/>
          <w:tab w:val="left" w:pos="9040"/>
          <w:tab w:val="left" w:pos="9498"/>
        </w:tabs>
        <w:spacing w:before="120" w:after="120" w:line="360" w:lineRule="auto"/>
        <w:jc w:val="both"/>
        <w:textAlignment w:val="auto"/>
      </w:pPr>
      <w:r>
        <w:t xml:space="preserve">codice attività: </w:t>
      </w:r>
      <w:r>
        <w:rPr>
          <w:u w:val="single"/>
        </w:rPr>
        <w:tab/>
      </w:r>
      <w:r>
        <w:t xml:space="preserve"> </w:t>
      </w:r>
      <w:r>
        <w:rPr>
          <w:b/>
          <w:bCs/>
        </w:rPr>
        <w:t>(da indicare obbligatoriamente)</w:t>
      </w:r>
    </w:p>
    <w:p w:rsidR="00753079" w:rsidRDefault="00753079" w:rsidP="003009EB">
      <w:pPr>
        <w:numPr>
          <w:ilvl w:val="0"/>
          <w:numId w:val="8"/>
        </w:numPr>
        <w:tabs>
          <w:tab w:val="left" w:pos="2694"/>
          <w:tab w:val="left" w:pos="9498"/>
        </w:tabs>
        <w:spacing w:before="120" w:after="120" w:line="360" w:lineRule="auto"/>
        <w:jc w:val="both"/>
        <w:textAlignment w:val="auto"/>
      </w:pPr>
      <w:r>
        <w:t xml:space="preserve">numero di iscrizione </w:t>
      </w:r>
      <w:r>
        <w:rPr>
          <w:u w:val="single"/>
        </w:rPr>
        <w:tab/>
      </w:r>
    </w:p>
    <w:p w:rsidR="00753079" w:rsidRDefault="00753079" w:rsidP="003009EB">
      <w:pPr>
        <w:numPr>
          <w:ilvl w:val="0"/>
          <w:numId w:val="8"/>
        </w:numPr>
        <w:tabs>
          <w:tab w:val="left" w:pos="9498"/>
        </w:tabs>
        <w:spacing w:before="120" w:after="120" w:line="360" w:lineRule="auto"/>
        <w:jc w:val="both"/>
        <w:textAlignment w:val="auto"/>
        <w:rPr>
          <w:bCs/>
        </w:rPr>
      </w:pPr>
      <w:r>
        <w:t xml:space="preserve">data di iscrizione </w:t>
      </w:r>
      <w:r>
        <w:rPr>
          <w:u w:val="single"/>
        </w:rPr>
        <w:tab/>
      </w:r>
    </w:p>
    <w:p w:rsidR="00753079" w:rsidRDefault="00753079" w:rsidP="003009EB">
      <w:pPr>
        <w:numPr>
          <w:ilvl w:val="0"/>
          <w:numId w:val="8"/>
        </w:numPr>
        <w:tabs>
          <w:tab w:val="left" w:pos="1688"/>
          <w:tab w:val="left" w:pos="3040"/>
          <w:tab w:val="left" w:pos="9040"/>
        </w:tabs>
        <w:spacing w:before="120" w:after="120"/>
        <w:ind w:left="714" w:hanging="357"/>
        <w:jc w:val="both"/>
        <w:textAlignment w:val="auto"/>
      </w:pPr>
      <w:r>
        <w:t>di non essere in corso  in nessuna delle cause di esclusione di cui all’art. 80 del D.Lgs 50/2016 e s.m.i.;</w:t>
      </w:r>
    </w:p>
    <w:p w:rsidR="00753079" w:rsidRPr="003009EB" w:rsidRDefault="00753079" w:rsidP="003009EB">
      <w:pPr>
        <w:numPr>
          <w:ilvl w:val="0"/>
          <w:numId w:val="8"/>
        </w:numPr>
        <w:tabs>
          <w:tab w:val="left" w:pos="6237"/>
          <w:tab w:val="left" w:pos="9040"/>
          <w:tab w:val="left" w:pos="9498"/>
        </w:tabs>
        <w:spacing w:before="120" w:after="120"/>
        <w:jc w:val="both"/>
        <w:textAlignment w:val="auto"/>
      </w:pPr>
      <w:r w:rsidRPr="003009EB">
        <w:t xml:space="preserve">di non avere a  </w:t>
      </w:r>
      <w:r>
        <w:t>proprio</w:t>
      </w:r>
      <w:r w:rsidRPr="003009EB">
        <w:t xml:space="preserve"> carico e della impresa/società che rappresento procedure concorsuali e/o fallimentari e di non essere stato dichiarato interdetto o inabilitato;</w:t>
      </w:r>
    </w:p>
    <w:p w:rsidR="00753079" w:rsidRPr="003009EB" w:rsidRDefault="00753079" w:rsidP="003009EB">
      <w:pPr>
        <w:numPr>
          <w:ilvl w:val="0"/>
          <w:numId w:val="8"/>
        </w:numPr>
        <w:tabs>
          <w:tab w:val="left" w:pos="6237"/>
          <w:tab w:val="left" w:pos="9040"/>
          <w:tab w:val="left" w:pos="9498"/>
        </w:tabs>
        <w:spacing w:before="120" w:after="120"/>
        <w:jc w:val="both"/>
        <w:textAlignment w:val="auto"/>
      </w:pPr>
      <w:r w:rsidRPr="003009EB">
        <w:t xml:space="preserve">di aver adempiuto all’interno della </w:t>
      </w:r>
      <w:r>
        <w:t>propria</w:t>
      </w:r>
      <w:r w:rsidRPr="003009EB">
        <w:t xml:space="preserve"> impresa gli obblighi di sicurezza previsti dalla vigente normativa</w:t>
      </w:r>
    </w:p>
    <w:p w:rsidR="00753079" w:rsidRDefault="00753079" w:rsidP="003009EB">
      <w:pPr>
        <w:numPr>
          <w:ilvl w:val="0"/>
          <w:numId w:val="8"/>
        </w:numPr>
        <w:tabs>
          <w:tab w:val="left" w:pos="1688"/>
          <w:tab w:val="left" w:pos="3040"/>
          <w:tab w:val="left" w:pos="9040"/>
        </w:tabs>
        <w:spacing w:before="120" w:after="120"/>
        <w:ind w:left="714" w:hanging="357"/>
        <w:jc w:val="both"/>
        <w:textAlignment w:val="auto"/>
      </w:pPr>
      <w:r>
        <w:t>che l'impresa è in regola con il versamento dei contributi INPS, INAIL di competenza per i lavoratori impiegati e di avere le seguenti posizioni previdenziali e assicurative:</w:t>
      </w:r>
    </w:p>
    <w:p w:rsidR="00753079" w:rsidRDefault="00753079" w:rsidP="003009EB">
      <w:pPr>
        <w:tabs>
          <w:tab w:val="left" w:pos="723"/>
          <w:tab w:val="left" w:pos="9040"/>
        </w:tabs>
        <w:spacing w:line="360" w:lineRule="auto"/>
      </w:pPr>
      <w:r>
        <w:rPr>
          <w:b/>
          <w:bCs/>
        </w:rPr>
        <w:tab/>
        <w:t>INPS:</w:t>
      </w:r>
    </w:p>
    <w:p w:rsidR="00753079" w:rsidRDefault="00753079" w:rsidP="003009EB">
      <w:pPr>
        <w:tabs>
          <w:tab w:val="left" w:pos="723"/>
          <w:tab w:val="left" w:pos="9040"/>
        </w:tabs>
        <w:spacing w:line="360" w:lineRule="auto"/>
      </w:pPr>
      <w:r>
        <w:tab/>
        <w:t xml:space="preserve">Sede competente: </w:t>
      </w:r>
      <w:r>
        <w:rPr>
          <w:u w:val="single"/>
        </w:rPr>
        <w:tab/>
      </w:r>
    </w:p>
    <w:p w:rsidR="00753079" w:rsidRDefault="00753079" w:rsidP="003009EB">
      <w:pPr>
        <w:tabs>
          <w:tab w:val="left" w:pos="723"/>
          <w:tab w:val="left" w:pos="9040"/>
        </w:tabs>
        <w:spacing w:line="360" w:lineRule="auto"/>
        <w:rPr>
          <w:b/>
          <w:bCs/>
        </w:rPr>
      </w:pPr>
      <w:r>
        <w:tab/>
        <w:t xml:space="preserve">matricola azienda n. </w:t>
      </w:r>
      <w:r>
        <w:rPr>
          <w:u w:val="single"/>
        </w:rPr>
        <w:tab/>
      </w:r>
    </w:p>
    <w:p w:rsidR="00753079" w:rsidRDefault="00753079" w:rsidP="003009EB">
      <w:pPr>
        <w:tabs>
          <w:tab w:val="left" w:pos="723"/>
          <w:tab w:val="left" w:pos="9040"/>
        </w:tabs>
        <w:spacing w:line="360" w:lineRule="auto"/>
      </w:pPr>
      <w:r>
        <w:rPr>
          <w:b/>
          <w:bCs/>
        </w:rPr>
        <w:tab/>
        <w:t>INAIL:</w:t>
      </w:r>
    </w:p>
    <w:p w:rsidR="00753079" w:rsidRDefault="00753079" w:rsidP="003009EB">
      <w:pPr>
        <w:tabs>
          <w:tab w:val="left" w:pos="723"/>
          <w:tab w:val="left" w:pos="9040"/>
        </w:tabs>
        <w:spacing w:line="360" w:lineRule="auto"/>
      </w:pPr>
      <w:r>
        <w:tab/>
        <w:t xml:space="preserve">Sede competente </w:t>
      </w:r>
      <w:r>
        <w:rPr>
          <w:u w:val="single"/>
        </w:rPr>
        <w:tab/>
      </w:r>
    </w:p>
    <w:p w:rsidR="00753079" w:rsidRDefault="00753079" w:rsidP="003009EB">
      <w:pPr>
        <w:tabs>
          <w:tab w:val="left" w:pos="723"/>
          <w:tab w:val="left" w:pos="9040"/>
        </w:tabs>
        <w:spacing w:line="360" w:lineRule="auto"/>
        <w:jc w:val="both"/>
      </w:pPr>
      <w:r>
        <w:tab/>
        <w:t xml:space="preserve">codice ditta n. </w:t>
      </w:r>
      <w:r>
        <w:rPr>
          <w:u w:val="single"/>
        </w:rPr>
        <w:tab/>
      </w:r>
    </w:p>
    <w:p w:rsidR="00753079" w:rsidRDefault="00753079" w:rsidP="003009EB">
      <w:pPr>
        <w:tabs>
          <w:tab w:val="left" w:pos="723"/>
          <w:tab w:val="left" w:pos="9040"/>
        </w:tabs>
        <w:spacing w:line="360" w:lineRule="auto"/>
        <w:jc w:val="both"/>
      </w:pPr>
      <w:r>
        <w:tab/>
        <w:t>posizioni assicurative territoriali:</w:t>
      </w:r>
      <w:r>
        <w:rPr>
          <w:u w:val="single"/>
        </w:rPr>
        <w:tab/>
      </w:r>
    </w:p>
    <w:p w:rsidR="00753079" w:rsidRDefault="00753079" w:rsidP="003009EB">
      <w:pPr>
        <w:tabs>
          <w:tab w:val="left" w:pos="737"/>
          <w:tab w:val="left" w:pos="1339"/>
          <w:tab w:val="left" w:pos="9040"/>
        </w:tabs>
        <w:spacing w:before="120" w:after="120"/>
        <w:jc w:val="both"/>
      </w:pPr>
      <w:r>
        <w:t>Il sottoscritto, comunica altresì:</w:t>
      </w:r>
    </w:p>
    <w:p w:rsidR="00753079" w:rsidRDefault="00753079" w:rsidP="003009EB">
      <w:pPr>
        <w:numPr>
          <w:ilvl w:val="0"/>
          <w:numId w:val="11"/>
        </w:numPr>
        <w:tabs>
          <w:tab w:val="left" w:pos="1688"/>
          <w:tab w:val="left" w:pos="3040"/>
          <w:tab w:val="left" w:pos="5920"/>
          <w:tab w:val="left" w:pos="9040"/>
        </w:tabs>
        <w:spacing w:before="120" w:after="120"/>
        <w:jc w:val="both"/>
        <w:textAlignment w:val="auto"/>
      </w:pPr>
      <w:r>
        <w:t>che il numero di telefono, nonché il numero di fax ed indirizzo e-mail, al quale il Comune di Rimini dovrà inviare ogni eventuale comunicazione in merito alla presente istanza di partecipazione è il seguente:</w:t>
      </w:r>
    </w:p>
    <w:p w:rsidR="00753079" w:rsidRDefault="00753079" w:rsidP="003009EB">
      <w:pPr>
        <w:tabs>
          <w:tab w:val="left" w:pos="284"/>
          <w:tab w:val="left" w:pos="9356"/>
        </w:tabs>
        <w:spacing w:before="120" w:after="120"/>
      </w:pPr>
      <w:r>
        <w:tab/>
      </w:r>
      <w:r>
        <w:rPr>
          <w:u w:val="single"/>
        </w:rPr>
        <w:tab/>
      </w:r>
    </w:p>
    <w:p w:rsidR="00753079" w:rsidRDefault="00753079" w:rsidP="003009EB">
      <w:pPr>
        <w:tabs>
          <w:tab w:val="left" w:pos="284"/>
          <w:tab w:val="left" w:pos="9356"/>
        </w:tabs>
        <w:spacing w:before="120" w:after="120"/>
      </w:pPr>
      <w:r>
        <w:tab/>
      </w:r>
      <w:r>
        <w:rPr>
          <w:u w:val="single"/>
        </w:rPr>
        <w:tab/>
      </w:r>
    </w:p>
    <w:p w:rsidR="00753079" w:rsidRDefault="00753079" w:rsidP="003009EB">
      <w:pPr>
        <w:tabs>
          <w:tab w:val="left" w:pos="284"/>
          <w:tab w:val="left" w:pos="9356"/>
        </w:tabs>
        <w:spacing w:before="120" w:after="120"/>
        <w:jc w:val="both"/>
      </w:pPr>
      <w:r>
        <w:tab/>
      </w:r>
      <w:r>
        <w:rPr>
          <w:u w:val="single"/>
        </w:rPr>
        <w:tab/>
      </w:r>
    </w:p>
    <w:p w:rsidR="00753079" w:rsidRDefault="00753079" w:rsidP="003009EB">
      <w:pPr>
        <w:widowControl/>
        <w:numPr>
          <w:ilvl w:val="0"/>
          <w:numId w:val="10"/>
        </w:numPr>
        <w:tabs>
          <w:tab w:val="left" w:pos="9040"/>
        </w:tabs>
        <w:overflowPunct w:val="0"/>
        <w:autoSpaceDE w:val="0"/>
        <w:spacing w:before="120" w:after="120"/>
        <w:jc w:val="both"/>
      </w:pPr>
      <w:r>
        <w:t>di essere a conoscenza che ai sensi dell'art.75 DPR 445/00, qualora dal controllo delle dichiarazioni qui rese, emerga la non veridicità delle dichiarazioni stesse, sarà dichiarato decaduto dai benefici eventualmente conseguiti dal provvedimento emanato sulla base della dichiarazione non veritiera.</w:t>
      </w:r>
    </w:p>
    <w:p w:rsidR="00753079" w:rsidRPr="003009EB" w:rsidRDefault="00753079">
      <w:pPr>
        <w:pStyle w:val="BodyText"/>
        <w:jc w:val="both"/>
        <w:rPr>
          <w:rFonts w:cs="Times New Roman"/>
          <w:color w:val="000000"/>
        </w:rPr>
      </w:pPr>
    </w:p>
    <w:p w:rsidR="00753079" w:rsidRPr="003009EB" w:rsidRDefault="00753079">
      <w:pPr>
        <w:pStyle w:val="BodyText"/>
        <w:jc w:val="center"/>
        <w:rPr>
          <w:rFonts w:cs="Times New Roman"/>
          <w:b/>
          <w:color w:val="000000"/>
        </w:rPr>
      </w:pPr>
      <w:r w:rsidRPr="003009EB">
        <w:rPr>
          <w:rFonts w:cs="Times New Roman"/>
          <w:b/>
          <w:color w:val="000000"/>
        </w:rPr>
        <w:t>ALLEGA</w:t>
      </w:r>
    </w:p>
    <w:p w:rsidR="00753079" w:rsidRPr="003009EB" w:rsidRDefault="00753079">
      <w:pPr>
        <w:pStyle w:val="BodyText"/>
        <w:jc w:val="both"/>
        <w:rPr>
          <w:rFonts w:cs="Times New Roman"/>
          <w:color w:val="000000"/>
        </w:rPr>
      </w:pPr>
    </w:p>
    <w:p w:rsidR="00753079" w:rsidRPr="003009EB" w:rsidRDefault="00753079" w:rsidP="003009EB">
      <w:pPr>
        <w:pStyle w:val="BodyText"/>
        <w:numPr>
          <w:ilvl w:val="0"/>
          <w:numId w:val="13"/>
        </w:numPr>
        <w:jc w:val="both"/>
        <w:rPr>
          <w:rFonts w:cs="Times New Roman"/>
        </w:rPr>
      </w:pPr>
      <w:r w:rsidRPr="003C6D29">
        <w:rPr>
          <w:rFonts w:cs="Times New Roman"/>
          <w:b/>
          <w:color w:val="000000"/>
        </w:rPr>
        <w:t>fotocopia del documento di identità</w:t>
      </w:r>
      <w:r w:rsidRPr="003009EB">
        <w:rPr>
          <w:rFonts w:cs="Times New Roman"/>
          <w:color w:val="000000"/>
        </w:rPr>
        <w:t xml:space="preserve"> del rappresentante legale della società partecipante al</w:t>
      </w:r>
      <w:r>
        <w:rPr>
          <w:rFonts w:cs="Times New Roman"/>
          <w:color w:val="000000"/>
        </w:rPr>
        <w:t xml:space="preserve"> presenta avviso</w:t>
      </w:r>
      <w:r w:rsidRPr="003009EB">
        <w:rPr>
          <w:rFonts w:cs="Times New Roman"/>
          <w:color w:val="000000"/>
        </w:rPr>
        <w:t xml:space="preserve"> (in corso di validità), ai sensi dell’art. 38, D.P.R. 445/2000</w:t>
      </w:r>
    </w:p>
    <w:p w:rsidR="00753079" w:rsidRPr="003009EB" w:rsidRDefault="00753079" w:rsidP="003009EB">
      <w:pPr>
        <w:pStyle w:val="BodyText"/>
        <w:numPr>
          <w:ilvl w:val="0"/>
          <w:numId w:val="13"/>
        </w:numPr>
        <w:jc w:val="both"/>
        <w:rPr>
          <w:rFonts w:cs="Times New Roman"/>
        </w:rPr>
      </w:pPr>
      <w:r w:rsidRPr="003C6D29">
        <w:rPr>
          <w:rFonts w:cs="Times New Roman"/>
          <w:b/>
          <w:lang w:eastAsia="it-IT"/>
        </w:rPr>
        <w:t>accurata relazione sul progetto complessivo</w:t>
      </w:r>
      <w:r w:rsidRPr="003009EB">
        <w:rPr>
          <w:rFonts w:cs="Times New Roman"/>
          <w:lang w:eastAsia="it-IT"/>
        </w:rPr>
        <w:t xml:space="preserve"> proposto indicante le modalità gestionali, il numero degli eventi programmati, il piano della comunicazione, le aziende e realtà commerciali del territorio coinvolte, ovvero di tutto ciò che costituisce criterio di valutazione;</w:t>
      </w:r>
    </w:p>
    <w:p w:rsidR="00753079" w:rsidRPr="003009EB" w:rsidRDefault="00753079" w:rsidP="003009EB">
      <w:pPr>
        <w:pStyle w:val="BodyText"/>
        <w:numPr>
          <w:ilvl w:val="0"/>
          <w:numId w:val="13"/>
        </w:numPr>
        <w:jc w:val="both"/>
        <w:rPr>
          <w:rFonts w:cs="Times New Roman"/>
        </w:rPr>
      </w:pPr>
      <w:r w:rsidRPr="003C6D29">
        <w:rPr>
          <w:rFonts w:cs="Times New Roman"/>
          <w:b/>
          <w:lang w:eastAsia="it-IT"/>
        </w:rPr>
        <w:t>planimetria, rendering descrittivi</w:t>
      </w:r>
      <w:r w:rsidRPr="003009EB">
        <w:rPr>
          <w:rFonts w:cs="Times New Roman"/>
          <w:lang w:eastAsia="it-IT"/>
        </w:rPr>
        <w:t xml:space="preserve"> delle modalità di occupazione e degli allestimenti proposti così come previsto nelle indicazioni tecniche;</w:t>
      </w:r>
    </w:p>
    <w:p w:rsidR="00753079" w:rsidRPr="003009EB" w:rsidRDefault="00753079" w:rsidP="003009EB">
      <w:pPr>
        <w:pStyle w:val="BodyText"/>
        <w:numPr>
          <w:ilvl w:val="0"/>
          <w:numId w:val="13"/>
        </w:numPr>
        <w:jc w:val="both"/>
        <w:rPr>
          <w:rFonts w:cs="Times New Roman"/>
        </w:rPr>
      </w:pPr>
      <w:r w:rsidRPr="003C6D29">
        <w:rPr>
          <w:rFonts w:cs="Times New Roman"/>
          <w:b/>
          <w:lang w:eastAsia="it-IT"/>
        </w:rPr>
        <w:t>licenze</w:t>
      </w:r>
      <w:r w:rsidRPr="003009EB">
        <w:rPr>
          <w:rFonts w:cs="Times New Roman"/>
          <w:lang w:eastAsia="it-IT"/>
        </w:rPr>
        <w:t xml:space="preserve"> rilasciate dalle Pubbliche Autorità dalle quali emerga il numero degli anni nei quali si è gestito un’attrazione dello</w:t>
      </w:r>
      <w:r>
        <w:rPr>
          <w:rFonts w:cs="Times New Roman"/>
          <w:lang w:eastAsia="it-IT"/>
        </w:rPr>
        <w:t xml:space="preserve"> spettacolo viaggiante similare.</w:t>
      </w:r>
    </w:p>
    <w:p w:rsidR="00753079" w:rsidRDefault="00753079" w:rsidP="003009EB">
      <w:pPr>
        <w:tabs>
          <w:tab w:val="left" w:pos="723"/>
          <w:tab w:val="left" w:pos="9040"/>
        </w:tabs>
        <w:spacing w:line="100" w:lineRule="atLeast"/>
        <w:jc w:val="both"/>
      </w:pPr>
    </w:p>
    <w:p w:rsidR="00753079" w:rsidRDefault="00753079" w:rsidP="003009EB">
      <w:pPr>
        <w:tabs>
          <w:tab w:val="left" w:pos="723"/>
          <w:tab w:val="left" w:pos="9040"/>
        </w:tabs>
        <w:spacing w:line="100" w:lineRule="atLeast"/>
        <w:jc w:val="both"/>
      </w:pPr>
    </w:p>
    <w:p w:rsidR="00753079" w:rsidRDefault="00753079" w:rsidP="003009EB">
      <w:pPr>
        <w:tabs>
          <w:tab w:val="left" w:pos="723"/>
          <w:tab w:val="left" w:pos="9040"/>
        </w:tabs>
        <w:spacing w:line="100" w:lineRule="atLeast"/>
        <w:jc w:val="both"/>
      </w:pPr>
    </w:p>
    <w:p w:rsidR="00753079" w:rsidRDefault="00753079" w:rsidP="003009EB">
      <w:pPr>
        <w:tabs>
          <w:tab w:val="left" w:pos="723"/>
          <w:tab w:val="center" w:pos="6790"/>
        </w:tabs>
        <w:spacing w:line="100" w:lineRule="atLeast"/>
        <w:jc w:val="both"/>
      </w:pPr>
      <w:r>
        <w:t>Data: _________________</w:t>
      </w:r>
      <w:r>
        <w:tab/>
        <w:t>_______________________</w:t>
      </w:r>
    </w:p>
    <w:p w:rsidR="00753079" w:rsidRDefault="00753079" w:rsidP="003009EB">
      <w:pPr>
        <w:tabs>
          <w:tab w:val="left" w:pos="723"/>
          <w:tab w:val="center" w:pos="6790"/>
        </w:tabs>
        <w:jc w:val="both"/>
        <w:rPr>
          <w:u w:val="single"/>
        </w:rPr>
      </w:pPr>
      <w:r>
        <w:tab/>
      </w:r>
      <w:r>
        <w:tab/>
      </w:r>
      <w:r>
        <w:rPr>
          <w:i/>
        </w:rPr>
        <w:t>(timbro e firma del Legale Rappresentante)</w:t>
      </w:r>
    </w:p>
    <w:p w:rsidR="00753079" w:rsidRPr="003009EB" w:rsidRDefault="00753079">
      <w:pPr>
        <w:pStyle w:val="BodyText"/>
        <w:spacing w:after="0"/>
        <w:rPr>
          <w:rFonts w:cs="Times New Roman"/>
        </w:rPr>
      </w:pPr>
    </w:p>
    <w:p w:rsidR="00753079" w:rsidRPr="003009EB" w:rsidRDefault="00753079">
      <w:pPr>
        <w:pStyle w:val="BodyText"/>
        <w:spacing w:after="0"/>
        <w:rPr>
          <w:rFonts w:cs="Times New Roman"/>
        </w:rPr>
      </w:pPr>
    </w:p>
    <w:sectPr w:rsidR="00753079" w:rsidRPr="003009EB" w:rsidSect="00DB144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18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18"/>
      </w:rPr>
    </w:lvl>
  </w:abstractNum>
  <w:abstractNum w:abstractNumId="2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</w:abstractNum>
  <w:abstractNum w:abstractNumId="4">
    <w:nsid w:val="051773A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9844C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6">
    <w:nsid w:val="14ED7664"/>
    <w:multiLevelType w:val="hybridMultilevel"/>
    <w:tmpl w:val="35E63E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1D64D0"/>
    <w:multiLevelType w:val="hybridMultilevel"/>
    <w:tmpl w:val="C8666BCE"/>
    <w:lvl w:ilvl="0" w:tplc="7E8A0A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261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9">
    <w:nsid w:val="32605133"/>
    <w:multiLevelType w:val="hybridMultilevel"/>
    <w:tmpl w:val="8D0221DA"/>
    <w:lvl w:ilvl="0" w:tplc="96CEF066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B914E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cs="Times New Roman"/>
        <w:bCs/>
        <w:color w:val="000000"/>
        <w:sz w:val="2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653F761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2">
    <w:nsid w:val="7E0B45FE"/>
    <w:multiLevelType w:val="hybridMultilevel"/>
    <w:tmpl w:val="E77404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autoHyphenation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448"/>
    <w:rsid w:val="00187FF0"/>
    <w:rsid w:val="003009EB"/>
    <w:rsid w:val="003131AD"/>
    <w:rsid w:val="00313A78"/>
    <w:rsid w:val="00345802"/>
    <w:rsid w:val="003C6D29"/>
    <w:rsid w:val="00464759"/>
    <w:rsid w:val="00500CC9"/>
    <w:rsid w:val="006E0E0C"/>
    <w:rsid w:val="00753079"/>
    <w:rsid w:val="009A69CC"/>
    <w:rsid w:val="009E2057"/>
    <w:rsid w:val="009F2F5B"/>
    <w:rsid w:val="00C06CB1"/>
    <w:rsid w:val="00D17C97"/>
    <w:rsid w:val="00DB1448"/>
    <w:rsid w:val="00EF1017"/>
    <w:rsid w:val="00F3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448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Heading1">
    <w:name w:val="heading 1"/>
    <w:basedOn w:val="Title"/>
    <w:next w:val="BodyText"/>
    <w:link w:val="Heading1Char"/>
    <w:uiPriority w:val="99"/>
    <w:qFormat/>
    <w:rsid w:val="00DB1448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C97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styleId="PageNumber">
    <w:name w:val="page number"/>
    <w:basedOn w:val="DefaultParagraphFont"/>
    <w:uiPriority w:val="99"/>
    <w:rsid w:val="00DB1448"/>
    <w:rPr>
      <w:rFonts w:cs="Times New Roman"/>
    </w:rPr>
  </w:style>
  <w:style w:type="character" w:customStyle="1" w:styleId="Punti">
    <w:name w:val="Punti"/>
    <w:uiPriority w:val="99"/>
    <w:rsid w:val="00DB1448"/>
    <w:rPr>
      <w:rFonts w:ascii="OpenSymbol" w:hAnsi="OpenSymbol"/>
    </w:rPr>
  </w:style>
  <w:style w:type="character" w:customStyle="1" w:styleId="Caratteridinumerazione">
    <w:name w:val="Caratteri di numerazione"/>
    <w:uiPriority w:val="99"/>
    <w:rsid w:val="00DB1448"/>
  </w:style>
  <w:style w:type="character" w:customStyle="1" w:styleId="CollegamentoInternet">
    <w:name w:val="Collegamento Internet"/>
    <w:basedOn w:val="DefaultParagraphFont"/>
    <w:uiPriority w:val="99"/>
    <w:rsid w:val="00DB1448"/>
    <w:rPr>
      <w:rFonts w:cs="Times New Roman"/>
      <w:color w:val="0563C1"/>
      <w:u w:val="single"/>
    </w:rPr>
  </w:style>
  <w:style w:type="character" w:customStyle="1" w:styleId="PidipaginaCarattere">
    <w:name w:val="Piè di pagina Carattere"/>
    <w:basedOn w:val="DefaultParagraphFont"/>
    <w:uiPriority w:val="99"/>
    <w:rsid w:val="00DB1448"/>
    <w:rPr>
      <w:rFonts w:cs="Times New Roman"/>
      <w:sz w:val="20"/>
      <w:szCs w:val="20"/>
    </w:rPr>
  </w:style>
  <w:style w:type="character" w:customStyle="1" w:styleId="WWCharLFO2LVL1">
    <w:name w:val="WW_CharLFO2LVL1"/>
    <w:uiPriority w:val="99"/>
    <w:rsid w:val="00DB1448"/>
    <w:rPr>
      <w:rFonts w:ascii="StarSymbol" w:hAnsi="StarSymbol"/>
    </w:rPr>
  </w:style>
  <w:style w:type="character" w:customStyle="1" w:styleId="WWCharLFO2LVL2">
    <w:name w:val="WW_CharLFO2LVL2"/>
    <w:uiPriority w:val="99"/>
    <w:rsid w:val="00DB1448"/>
    <w:rPr>
      <w:rFonts w:ascii="StarSymbol" w:hAnsi="StarSymbol"/>
    </w:rPr>
  </w:style>
  <w:style w:type="character" w:customStyle="1" w:styleId="WWCharLFO2LVL3">
    <w:name w:val="WW_CharLFO2LVL3"/>
    <w:uiPriority w:val="99"/>
    <w:rsid w:val="00DB1448"/>
    <w:rPr>
      <w:rFonts w:ascii="StarSymbol" w:hAnsi="StarSymbol"/>
    </w:rPr>
  </w:style>
  <w:style w:type="character" w:customStyle="1" w:styleId="WWCharLFO2LVL4">
    <w:name w:val="WW_CharLFO2LVL4"/>
    <w:uiPriority w:val="99"/>
    <w:rsid w:val="00DB1448"/>
    <w:rPr>
      <w:rFonts w:ascii="StarSymbol" w:hAnsi="StarSymbol"/>
    </w:rPr>
  </w:style>
  <w:style w:type="character" w:customStyle="1" w:styleId="WWCharLFO2LVL5">
    <w:name w:val="WW_CharLFO2LVL5"/>
    <w:uiPriority w:val="99"/>
    <w:rsid w:val="00DB1448"/>
    <w:rPr>
      <w:rFonts w:ascii="StarSymbol" w:hAnsi="StarSymbol"/>
    </w:rPr>
  </w:style>
  <w:style w:type="character" w:customStyle="1" w:styleId="WWCharLFO2LVL6">
    <w:name w:val="WW_CharLFO2LVL6"/>
    <w:uiPriority w:val="99"/>
    <w:rsid w:val="00DB1448"/>
    <w:rPr>
      <w:rFonts w:ascii="StarSymbol" w:hAnsi="StarSymbol"/>
    </w:rPr>
  </w:style>
  <w:style w:type="character" w:customStyle="1" w:styleId="WWCharLFO2LVL7">
    <w:name w:val="WW_CharLFO2LVL7"/>
    <w:uiPriority w:val="99"/>
    <w:rsid w:val="00DB1448"/>
    <w:rPr>
      <w:rFonts w:ascii="StarSymbol" w:hAnsi="StarSymbol"/>
    </w:rPr>
  </w:style>
  <w:style w:type="character" w:customStyle="1" w:styleId="WWCharLFO2LVL8">
    <w:name w:val="WW_CharLFO2LVL8"/>
    <w:uiPriority w:val="99"/>
    <w:rsid w:val="00DB1448"/>
    <w:rPr>
      <w:rFonts w:ascii="StarSymbol" w:hAnsi="StarSymbol"/>
    </w:rPr>
  </w:style>
  <w:style w:type="character" w:customStyle="1" w:styleId="WWCharLFO2LVL9">
    <w:name w:val="WW_CharLFO2LVL9"/>
    <w:uiPriority w:val="99"/>
    <w:rsid w:val="00DB1448"/>
    <w:rPr>
      <w:rFonts w:ascii="StarSymbol" w:hAnsi="StarSymbol"/>
    </w:rPr>
  </w:style>
  <w:style w:type="character" w:customStyle="1" w:styleId="WWCharLFO4LVL1">
    <w:name w:val="WW_CharLFO4LVL1"/>
    <w:uiPriority w:val="99"/>
    <w:rsid w:val="00DB1448"/>
    <w:rPr>
      <w:rFonts w:ascii="StarSymbol" w:hAnsi="StarSymbol"/>
    </w:rPr>
  </w:style>
  <w:style w:type="character" w:customStyle="1" w:styleId="WWCharLFO4LVL2">
    <w:name w:val="WW_CharLFO4LVL2"/>
    <w:uiPriority w:val="99"/>
    <w:rsid w:val="00DB1448"/>
    <w:rPr>
      <w:rFonts w:ascii="StarSymbol" w:hAnsi="StarSymbol"/>
    </w:rPr>
  </w:style>
  <w:style w:type="character" w:customStyle="1" w:styleId="WWCharLFO4LVL3">
    <w:name w:val="WW_CharLFO4LVL3"/>
    <w:uiPriority w:val="99"/>
    <w:rsid w:val="00DB1448"/>
    <w:rPr>
      <w:rFonts w:ascii="StarSymbol" w:hAnsi="StarSymbol"/>
    </w:rPr>
  </w:style>
  <w:style w:type="character" w:customStyle="1" w:styleId="WWCharLFO4LVL4">
    <w:name w:val="WW_CharLFO4LVL4"/>
    <w:uiPriority w:val="99"/>
    <w:rsid w:val="00DB1448"/>
    <w:rPr>
      <w:rFonts w:ascii="StarSymbol" w:hAnsi="StarSymbol"/>
    </w:rPr>
  </w:style>
  <w:style w:type="character" w:customStyle="1" w:styleId="WWCharLFO4LVL5">
    <w:name w:val="WW_CharLFO4LVL5"/>
    <w:uiPriority w:val="99"/>
    <w:rsid w:val="00DB1448"/>
    <w:rPr>
      <w:rFonts w:ascii="StarSymbol" w:hAnsi="StarSymbol"/>
    </w:rPr>
  </w:style>
  <w:style w:type="character" w:customStyle="1" w:styleId="WWCharLFO4LVL6">
    <w:name w:val="WW_CharLFO4LVL6"/>
    <w:uiPriority w:val="99"/>
    <w:rsid w:val="00DB1448"/>
    <w:rPr>
      <w:rFonts w:ascii="StarSymbol" w:hAnsi="StarSymbol"/>
    </w:rPr>
  </w:style>
  <w:style w:type="character" w:customStyle="1" w:styleId="WWCharLFO4LVL7">
    <w:name w:val="WW_CharLFO4LVL7"/>
    <w:uiPriority w:val="99"/>
    <w:rsid w:val="00DB1448"/>
    <w:rPr>
      <w:rFonts w:ascii="StarSymbol" w:hAnsi="StarSymbol"/>
    </w:rPr>
  </w:style>
  <w:style w:type="character" w:customStyle="1" w:styleId="WWCharLFO4LVL8">
    <w:name w:val="WW_CharLFO4LVL8"/>
    <w:uiPriority w:val="99"/>
    <w:rsid w:val="00DB1448"/>
    <w:rPr>
      <w:rFonts w:ascii="StarSymbol" w:hAnsi="StarSymbol"/>
    </w:rPr>
  </w:style>
  <w:style w:type="character" w:customStyle="1" w:styleId="WWCharLFO4LVL9">
    <w:name w:val="WW_CharLFO4LVL9"/>
    <w:uiPriority w:val="99"/>
    <w:rsid w:val="00DB1448"/>
    <w:rPr>
      <w:rFonts w:ascii="StarSymbol" w:hAnsi="StarSymbol"/>
    </w:rPr>
  </w:style>
  <w:style w:type="character" w:customStyle="1" w:styleId="WWCharLFO5LVL1">
    <w:name w:val="WW_CharLFO5LVL1"/>
    <w:uiPriority w:val="99"/>
    <w:rsid w:val="00DB1448"/>
    <w:rPr>
      <w:rFonts w:ascii="StarSymbol" w:hAnsi="StarSymbol"/>
    </w:rPr>
  </w:style>
  <w:style w:type="character" w:customStyle="1" w:styleId="WWCharLFO5LVL2">
    <w:name w:val="WW_CharLFO5LVL2"/>
    <w:uiPriority w:val="99"/>
    <w:rsid w:val="00DB1448"/>
    <w:rPr>
      <w:rFonts w:ascii="StarSymbol" w:hAnsi="StarSymbol"/>
    </w:rPr>
  </w:style>
  <w:style w:type="character" w:customStyle="1" w:styleId="WWCharLFO5LVL3">
    <w:name w:val="WW_CharLFO5LVL3"/>
    <w:uiPriority w:val="99"/>
    <w:rsid w:val="00DB1448"/>
    <w:rPr>
      <w:rFonts w:ascii="StarSymbol" w:hAnsi="StarSymbol"/>
    </w:rPr>
  </w:style>
  <w:style w:type="character" w:customStyle="1" w:styleId="WWCharLFO5LVL4">
    <w:name w:val="WW_CharLFO5LVL4"/>
    <w:uiPriority w:val="99"/>
    <w:rsid w:val="00DB1448"/>
    <w:rPr>
      <w:rFonts w:ascii="StarSymbol" w:hAnsi="StarSymbol"/>
    </w:rPr>
  </w:style>
  <w:style w:type="character" w:customStyle="1" w:styleId="WWCharLFO5LVL5">
    <w:name w:val="WW_CharLFO5LVL5"/>
    <w:uiPriority w:val="99"/>
    <w:rsid w:val="00DB1448"/>
    <w:rPr>
      <w:rFonts w:ascii="StarSymbol" w:hAnsi="StarSymbol"/>
    </w:rPr>
  </w:style>
  <w:style w:type="character" w:customStyle="1" w:styleId="WWCharLFO5LVL6">
    <w:name w:val="WW_CharLFO5LVL6"/>
    <w:uiPriority w:val="99"/>
    <w:rsid w:val="00DB1448"/>
    <w:rPr>
      <w:rFonts w:ascii="StarSymbol" w:hAnsi="StarSymbol"/>
    </w:rPr>
  </w:style>
  <w:style w:type="character" w:customStyle="1" w:styleId="WWCharLFO5LVL7">
    <w:name w:val="WW_CharLFO5LVL7"/>
    <w:uiPriority w:val="99"/>
    <w:rsid w:val="00DB1448"/>
    <w:rPr>
      <w:rFonts w:ascii="StarSymbol" w:hAnsi="StarSymbol"/>
    </w:rPr>
  </w:style>
  <w:style w:type="character" w:customStyle="1" w:styleId="WWCharLFO5LVL8">
    <w:name w:val="WW_CharLFO5LVL8"/>
    <w:uiPriority w:val="99"/>
    <w:rsid w:val="00DB1448"/>
    <w:rPr>
      <w:rFonts w:ascii="StarSymbol" w:hAnsi="StarSymbol"/>
    </w:rPr>
  </w:style>
  <w:style w:type="character" w:customStyle="1" w:styleId="WWCharLFO5LVL9">
    <w:name w:val="WW_CharLFO5LVL9"/>
    <w:uiPriority w:val="99"/>
    <w:rsid w:val="00DB1448"/>
    <w:rPr>
      <w:rFonts w:ascii="StarSymbol" w:hAnsi="StarSymbol"/>
    </w:rPr>
  </w:style>
  <w:style w:type="character" w:customStyle="1" w:styleId="WWCharLFO8LVL1">
    <w:name w:val="WW_CharLFO8LVL1"/>
    <w:uiPriority w:val="99"/>
    <w:rsid w:val="00DB1448"/>
    <w:rPr>
      <w:rFonts w:ascii="Arial" w:eastAsia="SimSun" w:hAnsi="Arial"/>
    </w:rPr>
  </w:style>
  <w:style w:type="character" w:customStyle="1" w:styleId="WWCharLFO8LVL2">
    <w:name w:val="WW_CharLFO8LVL2"/>
    <w:uiPriority w:val="99"/>
    <w:rsid w:val="00DB1448"/>
    <w:rPr>
      <w:rFonts w:ascii="Courier New" w:hAnsi="Courier New"/>
    </w:rPr>
  </w:style>
  <w:style w:type="character" w:customStyle="1" w:styleId="WWCharLFO8LVL3">
    <w:name w:val="WW_CharLFO8LVL3"/>
    <w:uiPriority w:val="99"/>
    <w:rsid w:val="00DB1448"/>
    <w:rPr>
      <w:rFonts w:ascii="Wingdings" w:hAnsi="Wingdings"/>
    </w:rPr>
  </w:style>
  <w:style w:type="character" w:customStyle="1" w:styleId="WWCharLFO8LVL4">
    <w:name w:val="WW_CharLFO8LVL4"/>
    <w:uiPriority w:val="99"/>
    <w:rsid w:val="00DB1448"/>
    <w:rPr>
      <w:rFonts w:ascii="Symbol" w:hAnsi="Symbol"/>
    </w:rPr>
  </w:style>
  <w:style w:type="character" w:customStyle="1" w:styleId="WWCharLFO8LVL5">
    <w:name w:val="WW_CharLFO8LVL5"/>
    <w:uiPriority w:val="99"/>
    <w:rsid w:val="00DB1448"/>
    <w:rPr>
      <w:rFonts w:ascii="Courier New" w:hAnsi="Courier New"/>
    </w:rPr>
  </w:style>
  <w:style w:type="character" w:customStyle="1" w:styleId="WWCharLFO8LVL6">
    <w:name w:val="WW_CharLFO8LVL6"/>
    <w:uiPriority w:val="99"/>
    <w:rsid w:val="00DB1448"/>
    <w:rPr>
      <w:rFonts w:ascii="Wingdings" w:hAnsi="Wingdings"/>
    </w:rPr>
  </w:style>
  <w:style w:type="character" w:customStyle="1" w:styleId="WWCharLFO8LVL7">
    <w:name w:val="WW_CharLFO8LVL7"/>
    <w:uiPriority w:val="99"/>
    <w:rsid w:val="00DB1448"/>
    <w:rPr>
      <w:rFonts w:ascii="Symbol" w:hAnsi="Symbol"/>
    </w:rPr>
  </w:style>
  <w:style w:type="character" w:customStyle="1" w:styleId="WWCharLFO8LVL8">
    <w:name w:val="WW_CharLFO8LVL8"/>
    <w:uiPriority w:val="99"/>
    <w:rsid w:val="00DB1448"/>
    <w:rPr>
      <w:rFonts w:ascii="Courier New" w:hAnsi="Courier New"/>
    </w:rPr>
  </w:style>
  <w:style w:type="character" w:customStyle="1" w:styleId="WWCharLFO8LVL9">
    <w:name w:val="WW_CharLFO8LVL9"/>
    <w:uiPriority w:val="99"/>
    <w:rsid w:val="00DB1448"/>
    <w:rPr>
      <w:rFonts w:ascii="Wingdings" w:hAnsi="Wingdings"/>
    </w:rPr>
  </w:style>
  <w:style w:type="character" w:customStyle="1" w:styleId="WWCharLFO10LVL1">
    <w:name w:val="WW_CharLFO10LVL1"/>
    <w:uiPriority w:val="99"/>
    <w:rsid w:val="00DB1448"/>
    <w:rPr>
      <w:rFonts w:ascii="Arial" w:eastAsia="SimSun" w:hAnsi="Arial"/>
    </w:rPr>
  </w:style>
  <w:style w:type="character" w:customStyle="1" w:styleId="WWCharLFO10LVL2">
    <w:name w:val="WW_CharLFO10LVL2"/>
    <w:uiPriority w:val="99"/>
    <w:rsid w:val="00DB1448"/>
    <w:rPr>
      <w:rFonts w:ascii="Courier New" w:hAnsi="Courier New"/>
    </w:rPr>
  </w:style>
  <w:style w:type="character" w:customStyle="1" w:styleId="WWCharLFO10LVL3">
    <w:name w:val="WW_CharLFO10LVL3"/>
    <w:uiPriority w:val="99"/>
    <w:rsid w:val="00DB1448"/>
    <w:rPr>
      <w:rFonts w:ascii="Wingdings" w:hAnsi="Wingdings"/>
    </w:rPr>
  </w:style>
  <w:style w:type="character" w:customStyle="1" w:styleId="WWCharLFO10LVL4">
    <w:name w:val="WW_CharLFO10LVL4"/>
    <w:uiPriority w:val="99"/>
    <w:rsid w:val="00DB1448"/>
    <w:rPr>
      <w:rFonts w:ascii="Symbol" w:hAnsi="Symbol"/>
    </w:rPr>
  </w:style>
  <w:style w:type="character" w:customStyle="1" w:styleId="WWCharLFO10LVL5">
    <w:name w:val="WW_CharLFO10LVL5"/>
    <w:uiPriority w:val="99"/>
    <w:rsid w:val="00DB1448"/>
    <w:rPr>
      <w:rFonts w:ascii="Courier New" w:hAnsi="Courier New"/>
    </w:rPr>
  </w:style>
  <w:style w:type="character" w:customStyle="1" w:styleId="WWCharLFO10LVL6">
    <w:name w:val="WW_CharLFO10LVL6"/>
    <w:uiPriority w:val="99"/>
    <w:rsid w:val="00DB1448"/>
    <w:rPr>
      <w:rFonts w:ascii="Wingdings" w:hAnsi="Wingdings"/>
    </w:rPr>
  </w:style>
  <w:style w:type="character" w:customStyle="1" w:styleId="WWCharLFO10LVL7">
    <w:name w:val="WW_CharLFO10LVL7"/>
    <w:uiPriority w:val="99"/>
    <w:rsid w:val="00DB1448"/>
    <w:rPr>
      <w:rFonts w:ascii="Symbol" w:hAnsi="Symbol"/>
    </w:rPr>
  </w:style>
  <w:style w:type="character" w:customStyle="1" w:styleId="WWCharLFO10LVL8">
    <w:name w:val="WW_CharLFO10LVL8"/>
    <w:uiPriority w:val="99"/>
    <w:rsid w:val="00DB1448"/>
    <w:rPr>
      <w:rFonts w:ascii="Courier New" w:hAnsi="Courier New"/>
    </w:rPr>
  </w:style>
  <w:style w:type="character" w:customStyle="1" w:styleId="WWCharLFO10LVL9">
    <w:name w:val="WW_CharLFO10LVL9"/>
    <w:uiPriority w:val="99"/>
    <w:rsid w:val="00DB1448"/>
    <w:rPr>
      <w:rFonts w:ascii="Wingdings" w:hAnsi="Wingdings"/>
    </w:rPr>
  </w:style>
  <w:style w:type="character" w:customStyle="1" w:styleId="WW8Num35z0">
    <w:name w:val="WW8Num35z0"/>
    <w:uiPriority w:val="99"/>
    <w:rsid w:val="00DB1448"/>
    <w:rPr>
      <w:rFonts w:ascii="Arial" w:hAnsi="Arial"/>
      <w:color w:val="000000"/>
      <w:sz w:val="20"/>
    </w:rPr>
  </w:style>
  <w:style w:type="character" w:customStyle="1" w:styleId="WW8Num35z1">
    <w:name w:val="WW8Num35z1"/>
    <w:uiPriority w:val="99"/>
    <w:rsid w:val="00DB1448"/>
  </w:style>
  <w:style w:type="character" w:customStyle="1" w:styleId="WW8Num35z2">
    <w:name w:val="WW8Num35z2"/>
    <w:uiPriority w:val="99"/>
    <w:rsid w:val="00DB1448"/>
  </w:style>
  <w:style w:type="character" w:customStyle="1" w:styleId="Enfasiforte">
    <w:name w:val="Enfasi forte"/>
    <w:basedOn w:val="DefaultParagraphFont"/>
    <w:uiPriority w:val="99"/>
    <w:rsid w:val="00DB1448"/>
    <w:rPr>
      <w:rFonts w:cs="Times New Roman"/>
      <w:b/>
      <w:bCs/>
    </w:rPr>
  </w:style>
  <w:style w:type="paragraph" w:styleId="Title">
    <w:name w:val="Title"/>
    <w:basedOn w:val="Normal"/>
    <w:next w:val="BodyText"/>
    <w:link w:val="TitleChar"/>
    <w:uiPriority w:val="99"/>
    <w:qFormat/>
    <w:rsid w:val="00DB1448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17C97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DB14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7C97"/>
    <w:rPr>
      <w:rFonts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DB1448"/>
  </w:style>
  <w:style w:type="paragraph" w:styleId="Caption">
    <w:name w:val="caption"/>
    <w:basedOn w:val="Normal"/>
    <w:uiPriority w:val="99"/>
    <w:qFormat/>
    <w:rsid w:val="00DB144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DB1448"/>
    <w:pPr>
      <w:suppressLineNumbers/>
    </w:pPr>
  </w:style>
  <w:style w:type="paragraph" w:customStyle="1" w:styleId="Intestazioneepidipagina">
    <w:name w:val="Intestazione e piè di pagina"/>
    <w:basedOn w:val="Normal"/>
    <w:uiPriority w:val="99"/>
    <w:rsid w:val="00DB1448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DB144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7C97"/>
    <w:rPr>
      <w:rFonts w:cs="Mangal"/>
      <w:kern w:val="2"/>
      <w:sz w:val="21"/>
      <w:szCs w:val="21"/>
      <w:lang w:eastAsia="zh-CN" w:bidi="hi-IN"/>
    </w:rPr>
  </w:style>
  <w:style w:type="paragraph" w:customStyle="1" w:styleId="Contenutotabella">
    <w:name w:val="Contenuto tabella"/>
    <w:basedOn w:val="Normal"/>
    <w:uiPriority w:val="99"/>
    <w:rsid w:val="00DB1448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B144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689</Words>
  <Characters>3929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Fusconi</dc:creator>
  <cp:keywords/>
  <dc:description/>
  <cp:lastModifiedBy>M06440</cp:lastModifiedBy>
  <cp:revision>3</cp:revision>
  <cp:lastPrinted>2016-10-27T14:10:00Z</cp:lastPrinted>
  <dcterms:created xsi:type="dcterms:W3CDTF">2021-11-11T10:11:00Z</dcterms:created>
  <dcterms:modified xsi:type="dcterms:W3CDTF">2021-11-11T10:12:00Z</dcterms:modified>
</cp:coreProperties>
</file>