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  <w:t>Allegato</w:t>
      </w:r>
      <w:r>
        <w:rPr>
          <w:spacing w:val="-3"/>
        </w:rPr>
        <w:t xml:space="preserve"> </w:t>
      </w:r>
      <w:r>
        <w:rPr/>
        <w:t>2</w:t>
      </w:r>
    </w:p>
    <w:p>
      <w:pPr>
        <w:pStyle w:val="Normal"/>
        <w:spacing w:lineRule="exact" w:line="322" w:before="209" w:after="0"/>
        <w:ind w:left="9" w:hanging="0"/>
        <w:jc w:val="center"/>
        <w:rPr>
          <w:rFonts w:eastAsia="Times New Roman"/>
          <w:b/>
          <w:b/>
          <w:sz w:val="28"/>
        </w:rPr>
      </w:pPr>
      <w:r>
        <w:rPr>
          <w:rFonts w:eastAsia="Times New Roman"/>
          <w:b/>
          <w:sz w:val="28"/>
        </w:rPr>
        <w:t>TRACCIA</w:t>
      </w:r>
    </w:p>
    <w:p>
      <w:pPr>
        <w:pStyle w:val="Titolo1"/>
        <w:spacing w:before="0" w:after="0"/>
        <w:ind w:left="2" w:right="0" w:hanging="0"/>
        <w:jc w:val="center"/>
        <w:rPr>
          <w:rFonts w:ascii="Microsoft Sans Serif" w:hAnsi="Microsoft Sans Serif" w:cs="Microsoft Sans Serif"/>
        </w:rPr>
      </w:pPr>
      <w:r>
        <w:rPr>
          <w:rFonts w:cs="Microsoft Sans Serif" w:ascii="Microsoft Sans Serif" w:hAnsi="Microsoft Sans Serif"/>
        </w:rPr>
        <w:t>RELAZIONE</w:t>
      </w:r>
      <w:r>
        <w:rPr>
          <w:rFonts w:cs="Microsoft Sans Serif" w:ascii="Microsoft Sans Serif" w:hAnsi="Microsoft Sans Serif"/>
          <w:spacing w:val="-6"/>
        </w:rPr>
        <w:t xml:space="preserve"> </w:t>
      </w:r>
      <w:r>
        <w:rPr>
          <w:rFonts w:cs="Microsoft Sans Serif" w:ascii="Microsoft Sans Serif" w:hAnsi="Microsoft Sans Serif"/>
        </w:rPr>
        <w:t>DESCRITTIVA</w:t>
      </w:r>
      <w:r>
        <w:rPr>
          <w:rFonts w:cs="Microsoft Sans Serif" w:ascii="Microsoft Sans Serif" w:hAnsi="Microsoft Sans Serif"/>
          <w:spacing w:val="-10"/>
        </w:rPr>
        <w:t xml:space="preserve"> </w:t>
      </w:r>
      <w:r>
        <w:rPr>
          <w:rFonts w:cs="Microsoft Sans Serif" w:ascii="Microsoft Sans Serif" w:hAnsi="Microsoft Sans Serif"/>
        </w:rPr>
        <w:t>DELL’</w:t>
      </w:r>
      <w:r>
        <w:rPr>
          <w:rFonts w:cs="Microsoft Sans Serif" w:ascii="Microsoft Sans Serif" w:hAnsi="Microsoft Sans Serif"/>
        </w:rPr>
        <w:t>ATTIVITÀ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0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ind w:left="252" w:hanging="0"/>
        <w:rPr>
          <w:sz w:val="20"/>
        </w:rPr>
      </w:pPr>
      <w:r>
        <w:rPr>
          <w:b/>
          <w:w w:val="110"/>
          <w:sz w:val="20"/>
        </w:rPr>
        <w:t xml:space="preserve">TITOLO      </w:t>
      </w:r>
      <w:r>
        <w:rPr>
          <w:b/>
          <w:spacing w:val="8"/>
          <w:w w:val="110"/>
          <w:sz w:val="20"/>
        </w:rPr>
        <w:t xml:space="preserve"> </w:t>
      </w:r>
      <w:r>
        <w:rPr>
          <w:b/>
          <w:w w:val="110"/>
          <w:sz w:val="20"/>
        </w:rPr>
        <w:t>DELL’INIZIATIVA</w:t>
      </w:r>
      <w:r>
        <w:rPr>
          <w:w w:val="110"/>
          <w:sz w:val="20"/>
        </w:rPr>
        <w:t xml:space="preserve">:      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…………………………………………………......................................................</w:t>
      </w:r>
    </w:p>
    <w:p>
      <w:pPr>
        <w:pStyle w:val="Corpodeltesto"/>
        <w:spacing w:before="7" w:after="0"/>
        <w:rPr/>
      </w:pPr>
      <w:r>
        <w:rPr/>
      </w:r>
    </w:p>
    <w:p>
      <w:pPr>
        <w:pStyle w:val="Corpodeltesto"/>
        <w:tabs>
          <w:tab w:val="clear" w:pos="720"/>
          <w:tab w:val="left" w:pos="2407" w:leader="none"/>
        </w:tabs>
        <w:ind w:left="252" w:hanging="0"/>
        <w:rPr/>
      </w:pPr>
      <w:r>
        <w:rPr/>
        <w:t>Edizione</w:t>
      </w:r>
      <w:r>
        <w:rPr>
          <w:spacing w:val="-1"/>
        </w:rPr>
        <w:t xml:space="preserve"> </w:t>
      </w:r>
      <w:r>
        <w:rPr/>
        <w:t>_</w:t>
      </w:r>
      <w:r>
        <w:rPr>
          <w:u w:val="single"/>
        </w:rPr>
        <w:tab/>
      </w:r>
      <w:r>
        <w:rPr/>
        <w:t>;</w:t>
      </w:r>
    </w:p>
    <w:p>
      <w:pPr>
        <w:pStyle w:val="Corpodeltesto"/>
        <w:tabs>
          <w:tab w:val="clear" w:pos="720"/>
          <w:tab w:val="left" w:pos="2407" w:leader="none"/>
        </w:tabs>
        <w:ind w:left="252" w:hanging="0"/>
        <w:rPr/>
      </w:pPr>
      <w:r>
        <w:rPr/>
      </w:r>
    </w:p>
    <w:p>
      <w:pPr>
        <w:pStyle w:val="Corpodeltesto"/>
        <w:spacing w:before="8" w:after="0"/>
        <w:rPr/>
      </w:pPr>
      <w:r>
        <w:rPr/>
      </w:r>
    </w:p>
    <w:tbl>
      <w:tblPr>
        <w:tblW w:w="9666" w:type="dxa"/>
        <w:jc w:val="left"/>
        <w:tblInd w:w="18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086"/>
        <w:gridCol w:w="6579"/>
      </w:tblGrid>
      <w:tr>
        <w:trPr>
          <w:trHeight w:val="1029" w:hRule="atLeast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pacing w:val="-5"/>
                <w:sz w:val="20"/>
              </w:rPr>
              <w:t>Rilevanza dell’evento</w:t>
            </w:r>
          </w:p>
        </w:tc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sz w:val="20"/>
              </w:rPr>
            </w:pPr>
            <w:r>
              <w:rPr>
                <w:sz w:val="20"/>
              </w:rPr>
              <w:t>internazionale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sz w:val="20"/>
              </w:rPr>
            </w:pPr>
            <w:r>
              <w:rPr>
                <w:sz w:val="20"/>
              </w:rPr>
              <w:t>nazionale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</w:tabs>
              <w:spacing w:before="4" w:after="0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egionale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</w:tabs>
              <w:spacing w:before="4" w:after="0"/>
              <w:rPr>
                <w:sz w:val="20"/>
              </w:rPr>
            </w:pPr>
            <w:r>
              <w:rPr>
                <w:sz w:val="20"/>
              </w:rPr>
              <w:t>provinciale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</w:tabs>
              <w:spacing w:before="4" w:after="0"/>
              <w:rPr>
                <w:sz w:val="20"/>
              </w:rPr>
            </w:pPr>
            <w:r>
              <w:rPr>
                <w:sz w:val="20"/>
              </w:rPr>
              <w:t>comunale</w:t>
            </w:r>
          </w:p>
        </w:tc>
      </w:tr>
      <w:tr>
        <w:trPr>
          <w:trHeight w:val="1037" w:hRule="atLeast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Tipologia</w:t>
            </w:r>
            <w:r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del</w:t>
            </w:r>
            <w:r>
              <w:rPr>
                <w:rFonts w:eastAsia="Times New Roman"/>
                <w:b/>
                <w:sz w:val="20"/>
              </w:rPr>
              <w:t>l’evento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107" w:after="57"/>
              <w:rPr>
                <w:sz w:val="20"/>
              </w:rPr>
            </w:pPr>
            <w:r>
              <w:rPr>
                <w:sz w:val="20"/>
              </w:rPr>
              <w:t>festival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107" w:after="57"/>
              <w:rPr>
                <w:sz w:val="20"/>
              </w:rPr>
            </w:pPr>
            <w:r>
              <w:rPr>
                <w:sz w:val="20"/>
              </w:rPr>
              <w:t>rassegna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107" w:after="57"/>
              <w:rPr>
                <w:sz w:val="20"/>
              </w:rPr>
            </w:pPr>
            <w:r>
              <w:rPr>
                <w:sz w:val="20"/>
              </w:rPr>
              <w:t>premio cinematografico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735" w:leader="none"/>
                <w:tab w:val="left" w:pos="6007" w:leader="none"/>
              </w:tabs>
              <w:spacing w:before="4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31" w:hRule="atLeast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widowControl w:val="false"/>
              <w:spacing w:lineRule="auto" w:line="276" w:before="342" w:after="342"/>
              <w:ind w:left="55" w:hanging="0"/>
              <w:jc w:val="left"/>
              <w:rPr>
                <w:rFonts w:ascii="Microsoft Sans Serif" w:hAnsi="Microsoft Sans Serif" w:eastAsia="Times New Roman" w:cs="Arial"/>
                <w:b/>
                <w:b/>
                <w:bCs/>
                <w:sz w:val="20"/>
              </w:rPr>
            </w:pPr>
            <w:r>
              <w:rPr>
                <w:rFonts w:eastAsia="Times New Roman" w:cs="Arial" w:ascii="Microsoft Sans Serif" w:hAnsi="Microsoft Sans Serif"/>
                <w:b/>
                <w:bCs/>
                <w:sz w:val="20"/>
              </w:rPr>
              <w:t>Coinvolgimento del mondo della scuola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sz w:val="20"/>
              </w:rPr>
            </w:pPr>
            <w:r>
              <w:rPr>
                <w:sz w:val="20"/>
              </w:rPr>
              <w:t>alto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sz w:val="20"/>
              </w:rPr>
            </w:pPr>
            <w:r>
              <w:rPr>
                <w:sz w:val="20"/>
              </w:rPr>
              <w:t>medio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sz w:val="20"/>
              </w:rPr>
            </w:pPr>
            <w:r>
              <w:rPr>
                <w:sz w:val="20"/>
              </w:rPr>
              <w:t>basso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sz w:val="20"/>
              </w:rPr>
            </w:pPr>
            <w:r>
              <w:rPr>
                <w:sz w:val="20"/>
              </w:rPr>
              <w:t>nessuno</w:t>
            </w:r>
          </w:p>
        </w:tc>
      </w:tr>
      <w:tr>
        <w:trPr>
          <w:trHeight w:val="1031" w:hRule="atLeast"/>
        </w:trPr>
        <w:tc>
          <w:tcPr>
            <w:tcW w:w="30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45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Gratuità delle iniziative in programma</w:t>
            </w:r>
          </w:p>
        </w:tc>
        <w:tc>
          <w:tcPr>
            <w:tcW w:w="6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sz w:val="20"/>
              </w:rPr>
            </w:pPr>
            <w:r>
              <w:rPr>
                <w:sz w:val="20"/>
              </w:rPr>
              <w:t>iniziative tutte a ingresso gratuito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</w:tabs>
              <w:spacing w:before="6" w:after="0"/>
              <w:rPr>
                <w:sz w:val="20"/>
              </w:rPr>
            </w:pPr>
            <w:r>
              <w:rPr>
                <w:sz w:val="20"/>
              </w:rPr>
              <w:t>fino al 20% di iniziative gratuite sul totale in programma (</w:t>
            </w:r>
            <w:r>
              <w:rPr>
                <w:b/>
                <w:sz w:val="20"/>
              </w:rPr>
              <w:t>specificare il numero di iniziative gratuite e il numero totale in programma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</w:tabs>
              <w:spacing w:before="4" w:after="0"/>
              <w:rPr>
                <w:sz w:val="20"/>
              </w:rPr>
            </w:pPr>
            <w:r>
              <w:rPr>
                <w:sz w:val="20"/>
              </w:rPr>
              <w:t>iniziative tutte con ingresso a pagamento</w:t>
            </w:r>
          </w:p>
          <w:p>
            <w:pPr>
              <w:pStyle w:val="TableParagraph"/>
              <w:widowControl w:val="false"/>
              <w:spacing w:before="45" w:after="0"/>
              <w:ind w:left="55" w:right="46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</w:tr>
      <w:tr>
        <w:trPr>
          <w:trHeight w:val="1031" w:hRule="atLeast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45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Livello di autonomia finanziaria ed entità del contributo richiesto rispetto alla spesa complessiva del </w:t>
            </w:r>
            <w:r>
              <w:rPr>
                <w:b/>
                <w:sz w:val="20"/>
              </w:rPr>
              <w:t>progetto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fino al 20% delle spese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fra il 21 e il 40% delle spese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fra il 41 e il 60%,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fra il 61% e il 70%</w:t>
            </w:r>
          </w:p>
        </w:tc>
      </w:tr>
      <w:tr>
        <w:trPr>
          <w:trHeight w:val="1031" w:hRule="atLeast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45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Costo dell’</w:t>
            </w:r>
            <w:r>
              <w:rPr>
                <w:b/>
                <w:sz w:val="20"/>
              </w:rPr>
              <w:t xml:space="preserve">evento </w:t>
            </w:r>
            <w:r>
              <w:rPr>
                <w:b w:val="false"/>
                <w:bCs w:val="false"/>
                <w:sz w:val="20"/>
              </w:rPr>
              <w:t>(valori a preventivo)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oltre € 50.001,00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da € 25.001,00 a € 50.000,00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da € 10.001,00 a € 25.000,00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da € 5.001,00 a € 10.000,00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Fino a € 5.000,00,00</w:t>
            </w:r>
          </w:p>
        </w:tc>
      </w:tr>
      <w:tr>
        <w:trPr>
          <w:trHeight w:val="20" w:hRule="atLeast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Descrizione</w:t>
            </w:r>
            <w:r>
              <w:rPr>
                <w:rFonts w:eastAsia="Times New Roman"/>
                <w:b/>
                <w:spacing w:val="-6"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del</w:t>
            </w:r>
            <w:r>
              <w:rPr>
                <w:rFonts w:eastAsia="Times New Roman"/>
                <w:b/>
                <w:spacing w:val="-4"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progetto – contenuti dell’</w:t>
            </w:r>
            <w:r>
              <w:rPr>
                <w:rFonts w:eastAsia="Times New Roman"/>
                <w:b/>
                <w:sz w:val="20"/>
              </w:rPr>
              <w:t>evento</w:t>
            </w:r>
          </w:p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(max  60 righe):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Caratteristiche,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obiettivi,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target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riferimento,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modalità</w:t>
            </w:r>
            <w:r>
              <w:rPr>
                <w:i/>
                <w:spacing w:val="-3"/>
                <w:sz w:val="20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3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Carattere di originalità e di innovazione dell’iniziativa, per la capacità di utilizzare linguaggi artistici diversi, anche mediante contaminazione dei generi (interdisciplinari e multimediali)</w:t>
            </w:r>
          </w:p>
        </w:tc>
      </w:tr>
      <w:tr>
        <w:trPr>
          <w:trHeight w:val="20" w:hRule="atLeast"/>
        </w:trPr>
        <w:tc>
          <w:tcPr>
            <w:tcW w:w="3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Capacità di traino per il mondo giovanile locale</w:t>
            </w:r>
          </w:p>
        </w:tc>
      </w:tr>
      <w:tr>
        <w:trPr>
          <w:trHeight w:val="20" w:hRule="atLeast"/>
        </w:trPr>
        <w:tc>
          <w:tcPr>
            <w:tcW w:w="3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Numero di iniziative incluse nel programma (aperte al pubblico)</w:t>
            </w:r>
          </w:p>
        </w:tc>
      </w:tr>
      <w:tr>
        <w:trPr>
          <w:trHeight w:val="20" w:hRule="atLeast"/>
        </w:trPr>
        <w:tc>
          <w:tcPr>
            <w:tcW w:w="3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S</w:t>
            </w:r>
            <w:r>
              <w:rPr>
                <w:i/>
                <w:sz w:val="20"/>
              </w:rPr>
              <w:t>tima del pubblico partecipante</w:t>
            </w:r>
          </w:p>
        </w:tc>
      </w:tr>
      <w:tr>
        <w:trPr>
          <w:trHeight w:val="20" w:hRule="atLeast"/>
        </w:trPr>
        <w:tc>
          <w:tcPr>
            <w:tcW w:w="3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S</w:t>
            </w:r>
            <w:r>
              <w:rPr>
                <w:i/>
                <w:sz w:val="20"/>
              </w:rPr>
              <w:t>oggetti che collaborano alla realizzazione dell’iniziativa</w:t>
            </w:r>
          </w:p>
        </w:tc>
      </w:tr>
    </w:tbl>
    <w:tbl>
      <w:tblPr>
        <w:tblW w:w="9666" w:type="dxa"/>
        <w:jc w:val="left"/>
        <w:tblInd w:w="188" w:type="dxa"/>
        <w:tblLayout w:type="fixed"/>
        <w:tblCellMar>
          <w:top w:w="0" w:type="dxa"/>
          <w:left w:w="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086"/>
        <w:gridCol w:w="6579"/>
      </w:tblGrid>
      <w:tr>
        <w:trPr>
          <w:trHeight w:val="1092" w:hRule="atLeast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3" w:after="513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Piano</w:t>
            </w:r>
            <w:r>
              <w:rPr>
                <w:rFonts w:eastAsia="Times New Roman"/>
                <w:b/>
                <w:spacing w:val="-4"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della</w:t>
            </w:r>
            <w:r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comunicazione</w:t>
            </w:r>
          </w:p>
          <w:p>
            <w:pPr>
              <w:pStyle w:val="TableParagraph"/>
              <w:widowControl w:val="false"/>
              <w:ind w:left="52" w:hanging="0"/>
              <w:rPr>
                <w:rFonts w:eastAsia="Times New Roman"/>
                <w:i/>
                <w:i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107" w:after="57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Internazionale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nazionale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regionale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locale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6" w:leader="none"/>
                <w:tab w:val="left" w:pos="4723" w:leader="none"/>
                <w:tab w:val="left" w:pos="5995" w:leader="none"/>
              </w:tabs>
              <w:spacing w:before="50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nessuna</w:t>
            </w:r>
          </w:p>
        </w:tc>
      </w:tr>
      <w:tr>
        <w:trPr>
          <w:trHeight w:val="20" w:hRule="atLeast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46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Periodo</w:t>
            </w:r>
            <w:r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di</w:t>
            </w:r>
            <w:r>
              <w:rPr>
                <w:rFonts w:eastAsia="Times New Roman"/>
                <w:b/>
                <w:spacing w:val="-5"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svolgimento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077" w:leader="none"/>
                <w:tab w:val="left" w:pos="2244" w:leader="none"/>
                <w:tab w:val="left" w:pos="4459" w:leader="none"/>
              </w:tabs>
              <w:spacing w:before="46" w:after="0"/>
              <w:ind w:left="55" w:hanging="0"/>
              <w:rPr>
                <w:rFonts w:eastAsia="Times New Roman"/>
                <w:i/>
                <w:i/>
                <w:sz w:val="20"/>
              </w:rPr>
            </w:pPr>
            <w:r>
              <w:rPr>
                <w:rFonts w:eastAsia="Times New Roman"/>
                <w:i/>
                <w:sz w:val="20"/>
              </w:rPr>
              <w:t>D</w:t>
            </w:r>
            <w:r>
              <w:rPr>
                <w:rFonts w:eastAsia="Times New Roman"/>
                <w:i/>
                <w:sz w:val="20"/>
              </w:rPr>
              <w:t>al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rFonts w:eastAsia="Times New Roman"/>
                <w:i/>
                <w:sz w:val="20"/>
              </w:rPr>
              <w:t>__</w:t>
            </w:r>
            <w:r>
              <w:rPr>
                <w:i/>
                <w:sz w:val="20"/>
                <w:u w:val="single"/>
              </w:rPr>
              <w:tab/>
              <w:t xml:space="preserve">___  </w:t>
            </w:r>
            <w:r>
              <w:rPr>
                <w:rFonts w:eastAsia="Times New Roman"/>
                <w:i/>
                <w:sz w:val="20"/>
              </w:rPr>
              <w:t>al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rFonts w:eastAsia="Times New Roman"/>
                <w:i/>
                <w:sz w:val="20"/>
              </w:rPr>
              <w:t>_</w:t>
            </w:r>
          </w:p>
          <w:p>
            <w:pPr>
              <w:pStyle w:val="TableParagraph"/>
              <w:widowControl w:val="false"/>
              <w:ind w:left="55" w:right="46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previste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giornate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consecutive,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indicare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tutte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interessate</w:t>
            </w:r>
          </w:p>
        </w:tc>
      </w:tr>
      <w:tr>
        <w:trPr>
          <w:trHeight w:val="20" w:hRule="atLeast"/>
        </w:trPr>
        <w:tc>
          <w:tcPr>
            <w:tcW w:w="30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46" w:after="0"/>
              <w:ind w:left="5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Luoghi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dell’iniziativa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46" w:after="0"/>
              <w:ind w:left="55" w:right="363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Precisare il luogo/luoghi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svolgimento delle attività previste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nell’iniziativa presentata</w:t>
            </w:r>
          </w:p>
        </w:tc>
      </w:tr>
    </w:tbl>
    <w:p>
      <w:pPr>
        <w:pStyle w:val="Corpodeltesto"/>
        <w:rPr/>
      </w:pPr>
      <w:r>
        <w:rPr/>
      </w:r>
    </w:p>
    <w:tbl>
      <w:tblPr>
        <w:tblW w:w="9666" w:type="dxa"/>
        <w:jc w:val="left"/>
        <w:tblInd w:w="18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086"/>
        <w:gridCol w:w="6579"/>
      </w:tblGrid>
      <w:tr>
        <w:trPr>
          <w:trHeight w:val="801" w:hRule="atLeast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b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Altro</w:t>
            </w:r>
          </w:p>
        </w:tc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left="55" w:hanging="0"/>
              <w:rPr>
                <w:rFonts w:eastAsia="Times New Roman"/>
                <w:i/>
                <w:i/>
                <w:sz w:val="20"/>
              </w:rPr>
            </w:pPr>
            <w:r>
              <w:rPr>
                <w:rFonts w:eastAsia="Times New Roman"/>
                <w:i/>
                <w:sz w:val="20"/>
              </w:rPr>
              <w:t>Integrare</w:t>
            </w:r>
            <w:r>
              <w:rPr>
                <w:rFonts w:eastAsia="Times New Roman"/>
                <w:i/>
                <w:spacing w:val="-5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la</w:t>
            </w:r>
            <w:r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presentazione</w:t>
            </w:r>
            <w:r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del</w:t>
            </w:r>
            <w:r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progetto</w:t>
            </w:r>
            <w:r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con</w:t>
            </w:r>
            <w:r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ogni</w:t>
            </w:r>
            <w:r>
              <w:rPr>
                <w:rFonts w:eastAsia="Times New Roman"/>
                <w:i/>
                <w:spacing w:val="-3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altro</w:t>
            </w:r>
            <w:r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elemento</w:t>
            </w:r>
            <w:r>
              <w:rPr>
                <w:rFonts w:eastAsia="Times New Roman"/>
                <w:i/>
                <w:spacing w:val="-4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che</w:t>
            </w:r>
            <w:r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si</w:t>
            </w:r>
            <w:r>
              <w:rPr>
                <w:rFonts w:eastAsia="Times New Roman"/>
                <w:i/>
                <w:spacing w:val="-53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ritiene</w:t>
            </w:r>
            <w:r>
              <w:rPr>
                <w:rFonts w:eastAsia="Times New Roman"/>
                <w:i/>
                <w:spacing w:val="-2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utile</w:t>
            </w:r>
            <w:r>
              <w:rPr>
                <w:rFonts w:eastAsia="Times New Roman"/>
                <w:i/>
                <w:spacing w:val="1"/>
                <w:sz w:val="20"/>
              </w:rPr>
              <w:t xml:space="preserve"> </w:t>
            </w:r>
            <w:r>
              <w:rPr>
                <w:rFonts w:eastAsia="Times New Roman"/>
                <w:i/>
                <w:sz w:val="20"/>
              </w:rPr>
              <w:t>inserire</w:t>
            </w:r>
          </w:p>
        </w:tc>
      </w:tr>
    </w:tbl>
    <w:p>
      <w:pPr>
        <w:pStyle w:val="Corpodeltes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ltesto"/>
        <w:tabs>
          <w:tab w:val="clear" w:pos="720"/>
          <w:tab w:val="left" w:pos="5198" w:leader="none"/>
        </w:tabs>
        <w:spacing w:before="70" w:after="0"/>
        <w:ind w:right="1475" w:hanging="0"/>
        <w:jc w:val="right"/>
        <w:rPr/>
      </w:pPr>
      <w:r>
        <w:rPr/>
        <w:t>Data</w:t>
      </w:r>
      <w:r>
        <w:rPr>
          <w:spacing w:val="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luogo</w:t>
        <w:tab/>
        <w:t>Legale</w:t>
      </w:r>
      <w:r>
        <w:rPr>
          <w:spacing w:val="-12"/>
        </w:rPr>
        <w:t xml:space="preserve"> </w:t>
      </w:r>
      <w:r>
        <w:rPr/>
        <w:t>Rappresentante</w:t>
      </w:r>
    </w:p>
    <w:p>
      <w:pPr>
        <w:pStyle w:val="Corpodeltesto"/>
        <w:tabs>
          <w:tab w:val="clear" w:pos="720"/>
          <w:tab w:val="left" w:pos="2001" w:leader="none"/>
        </w:tabs>
        <w:spacing w:before="126" w:after="0"/>
        <w:ind w:right="1458" w:hanging="0"/>
        <w:jc w:val="right"/>
        <w:rPr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/>
        <w:t>_</w:t>
      </w:r>
    </w:p>
    <w:p>
      <w:pPr>
        <w:pStyle w:val="Corpodeltesto"/>
        <w:spacing w:lineRule="exact" w:line="20"/>
        <w:ind w:left="1006" w:hanging="0"/>
        <w:rPr>
          <w:sz w:val="2"/>
        </w:rPr>
      </w:pPr>
      <w:r>
        <w:rPr/>
        <mc:AlternateContent>
          <mc:Choice Requires="wpg">
            <w:drawing>
              <wp:inline distT="5715" distB="6985" distL="6985" distR="12065">
                <wp:extent cx="1201420" cy="7620"/>
                <wp:effectExtent l="6985" t="5715" r="12065" b="6985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960" cy="68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0096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6pt;width:94.55pt;height:0.55pt" coordorigin="0,-32" coordsize="1891,11"/>
            </w:pict>
          </mc:Fallback>
        </mc:AlternateContent>
      </w:r>
    </w:p>
    <w:p>
      <w:pPr>
        <w:pStyle w:val="Normal"/>
        <w:spacing w:before="98" w:after="0"/>
        <w:ind w:right="1921" w:hanging="0"/>
        <w:jc w:val="right"/>
        <w:rPr>
          <w:rFonts w:eastAsia="Times New Roman"/>
          <w:i/>
          <w:i/>
          <w:sz w:val="16"/>
        </w:rPr>
      </w:pPr>
      <w:r>
        <w:rPr>
          <w:rFonts w:eastAsia="Times New Roman"/>
          <w:i/>
          <w:sz w:val="16"/>
        </w:rPr>
        <w:t>(Timbro</w:t>
      </w:r>
      <w:r>
        <w:rPr>
          <w:rFonts w:eastAsia="Times New Roman"/>
          <w:i/>
          <w:spacing w:val="-2"/>
          <w:sz w:val="16"/>
        </w:rPr>
        <w:t xml:space="preserve"> </w:t>
      </w:r>
      <w:r>
        <w:rPr>
          <w:rFonts w:eastAsia="Times New Roman"/>
          <w:i/>
          <w:sz w:val="16"/>
        </w:rPr>
        <w:t>e</w:t>
      </w:r>
      <w:r>
        <w:rPr>
          <w:rFonts w:eastAsia="Times New Roman"/>
          <w:i/>
          <w:spacing w:val="-1"/>
          <w:sz w:val="16"/>
        </w:rPr>
        <w:t xml:space="preserve"> </w:t>
      </w:r>
      <w:r>
        <w:rPr>
          <w:rFonts w:eastAsia="Times New Roman"/>
          <w:i/>
          <w:sz w:val="16"/>
        </w:rPr>
        <w:t>firma)</w:t>
      </w:r>
    </w:p>
    <w:p>
      <w:pPr>
        <w:pStyle w:val="Titolo1"/>
        <w:jc w:val="left"/>
        <w:rPr>
          <w:b w:val="false"/>
          <w:b w:val="false"/>
          <w:sz w:val="20"/>
        </w:rPr>
      </w:pPr>
      <w:r>
        <w:rPr/>
      </w:r>
    </w:p>
    <w:sectPr>
      <w:footerReference w:type="default" r:id="rId2"/>
      <w:type w:val="nextPage"/>
      <w:pgSz w:w="11906" w:h="16838"/>
      <w:pgMar w:left="880" w:right="880" w:header="0" w:top="1380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Sans Serif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5748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501.1pt;margin-top:0.05pt;width:6.1pt;height:12.3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</w:rPr>
                      <w:instrText> PAGE </w:instrTex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1203" w:hanging="231"/>
      </w:pPr>
      <w:rPr>
        <w:rFonts w:ascii="Microsoft Sans Serif" w:hAnsi="Microsoft Sans Serif" w:cs="Microsoft Sans Serif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7" w:hanging="23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57" w:hanging="23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6" w:hanging="23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16" w:hanging="23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45" w:hanging="23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75" w:hanging="23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04" w:hanging="23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234" w:hanging="23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9"/>
    <w:qFormat/>
    <w:rsid w:val="00e637ea"/>
    <w:pPr>
      <w:spacing w:before="32" w:after="0"/>
      <w:ind w:right="246" w:hanging="0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9"/>
    <w:qFormat/>
    <w:rsid w:val="00e637ea"/>
    <w:pPr>
      <w:spacing w:before="31" w:after="0"/>
      <w:ind w:right="294" w:hanging="0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"/>
    <w:link w:val="Titolo3Carattere"/>
    <w:uiPriority w:val="99"/>
    <w:qFormat/>
    <w:rsid w:val="00e637ea"/>
    <w:pPr>
      <w:ind w:left="252" w:hanging="0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">
    <w:name w:val="Collegamento Internet"/>
    <w:basedOn w:val="DefaultParagraphFont"/>
    <w:uiPriority w:val="99"/>
    <w:rsid w:val="004b1d12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left="1385" w:hanging="320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Annotation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left="284" w:right="28" w:hanging="284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LibreOffice/7.0.4.2$Windows_X86_64 LibreOffice_project/dcf040e67528d9187c66b2379df5ea4407429775</Application>
  <AppVersion>15.0000</AppVersion>
  <Pages>2</Pages>
  <Words>299</Words>
  <Characters>1744</Characters>
  <CharactersWithSpaces>1972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2023-06-08T12:16:00Z</dcterms:created>
  <dc:creator>M06440</dc:creator>
  <dc:description/>
  <dc:language>it-IT</dc:language>
  <cp:lastModifiedBy/>
  <cp:lastPrinted>2023-06-08T06:40:00Z</cp:lastPrinted>
  <dcterms:modified xsi:type="dcterms:W3CDTF">2023-10-12T13:36:09Z</dcterms:modified>
  <cp:revision>6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